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4F6A" w:rsidRDefault="007C5AFA" w:rsidP="00274AB4">
      <w:pPr>
        <w:rPr>
          <w:rFonts w:ascii="Times New Roman" w:hAnsi="Times New Roman" w:cs="Times New Roman"/>
          <w:b/>
          <w:sz w:val="32"/>
          <w:szCs w:val="32"/>
        </w:rPr>
      </w:pPr>
      <w:r>
        <w:rPr>
          <w:rFonts w:ascii="Times New Roman" w:hAnsi="Times New Roman" w:cs="Times New Roman"/>
          <w:b/>
          <w:sz w:val="32"/>
          <w:szCs w:val="32"/>
        </w:rPr>
        <w:t xml:space="preserve">LÀM THẾ NÀO ĐỂ </w:t>
      </w:r>
      <w:r w:rsidR="00611B81">
        <w:rPr>
          <w:rFonts w:ascii="Times New Roman" w:hAnsi="Times New Roman" w:cs="Times New Roman"/>
          <w:b/>
          <w:sz w:val="32"/>
          <w:szCs w:val="32"/>
        </w:rPr>
        <w:t>DẠY</w:t>
      </w:r>
      <w:r>
        <w:rPr>
          <w:rFonts w:ascii="Times New Roman" w:hAnsi="Times New Roman" w:cs="Times New Roman"/>
          <w:b/>
          <w:sz w:val="32"/>
          <w:szCs w:val="32"/>
        </w:rPr>
        <w:t xml:space="preserve"> TỐT</w:t>
      </w:r>
      <w:r w:rsidR="00611B81">
        <w:rPr>
          <w:rFonts w:ascii="Times New Roman" w:hAnsi="Times New Roman" w:cs="Times New Roman"/>
          <w:b/>
          <w:sz w:val="32"/>
          <w:szCs w:val="32"/>
        </w:rPr>
        <w:t xml:space="preserve"> BẬC CAO ĐẲNG 9+4</w:t>
      </w:r>
    </w:p>
    <w:p w:rsidR="00444F6A" w:rsidRDefault="00823A05" w:rsidP="00AB6A9C">
      <w:pPr>
        <w:rPr>
          <w:rFonts w:ascii="Times New Roman" w:hAnsi="Times New Roman" w:cs="Times New Roman"/>
          <w:sz w:val="26"/>
          <w:szCs w:val="26"/>
        </w:rPr>
      </w:pPr>
      <w:r>
        <w:rPr>
          <w:rFonts w:ascii="Times New Roman" w:hAnsi="Times New Roman" w:cs="Times New Roman"/>
          <w:b/>
          <w:sz w:val="32"/>
          <w:szCs w:val="32"/>
        </w:rPr>
        <w:t xml:space="preserve"> </w:t>
      </w:r>
      <w:r w:rsidR="00274AB4">
        <w:rPr>
          <w:rFonts w:ascii="Times New Roman" w:hAnsi="Times New Roman" w:cs="Times New Roman"/>
          <w:b/>
          <w:sz w:val="32"/>
          <w:szCs w:val="32"/>
        </w:rPr>
        <w:t xml:space="preserve">                                    </w:t>
      </w:r>
      <w:r w:rsidR="00FA33D6">
        <w:rPr>
          <w:rFonts w:ascii="Times New Roman" w:hAnsi="Times New Roman" w:cs="Times New Roman"/>
          <w:b/>
          <w:sz w:val="32"/>
          <w:szCs w:val="32"/>
        </w:rPr>
        <w:t xml:space="preserve"> </w:t>
      </w:r>
      <w:r w:rsidR="002D46DA">
        <w:rPr>
          <w:rFonts w:ascii="Times New Roman" w:hAnsi="Times New Roman" w:cs="Times New Roman"/>
          <w:sz w:val="26"/>
          <w:szCs w:val="26"/>
        </w:rPr>
        <w:t xml:space="preserve">                 </w:t>
      </w:r>
      <w:r w:rsidR="00611B81">
        <w:rPr>
          <w:rFonts w:ascii="Times New Roman" w:hAnsi="Times New Roman" w:cs="Times New Roman"/>
          <w:sz w:val="26"/>
          <w:szCs w:val="26"/>
        </w:rPr>
        <w:t xml:space="preserve">          </w:t>
      </w:r>
      <w:r w:rsidR="00B342E8">
        <w:rPr>
          <w:rFonts w:ascii="Times New Roman" w:hAnsi="Times New Roman" w:cs="Times New Roman"/>
          <w:sz w:val="26"/>
          <w:szCs w:val="26"/>
        </w:rPr>
        <w:t xml:space="preserve">                            </w:t>
      </w:r>
      <w:r w:rsidR="004A6E81">
        <w:rPr>
          <w:rFonts w:ascii="Times New Roman" w:hAnsi="Times New Roman" w:cs="Times New Roman"/>
          <w:sz w:val="26"/>
          <w:szCs w:val="26"/>
        </w:rPr>
        <w:t xml:space="preserve">                                                      </w:t>
      </w:r>
      <w:r w:rsidR="00A26541">
        <w:rPr>
          <w:rFonts w:ascii="Times New Roman" w:hAnsi="Times New Roman" w:cs="Times New Roman"/>
          <w:sz w:val="26"/>
          <w:szCs w:val="26"/>
        </w:rPr>
        <w:t>NGUYỄN QUỲNH GIAO</w:t>
      </w:r>
      <w:r w:rsidR="00444F6A">
        <w:rPr>
          <w:rFonts w:ascii="Times New Roman" w:hAnsi="Times New Roman" w:cs="Times New Roman"/>
          <w:sz w:val="26"/>
          <w:szCs w:val="26"/>
        </w:rPr>
        <w:t xml:space="preserve"> </w:t>
      </w:r>
    </w:p>
    <w:p w:rsidR="00497B34" w:rsidRDefault="00497B34" w:rsidP="0005324E">
      <w:pPr>
        <w:rPr>
          <w:rFonts w:ascii="Times New Roman" w:hAnsi="Times New Roman" w:cs="Times New Roman"/>
          <w:b/>
          <w:sz w:val="26"/>
          <w:szCs w:val="26"/>
        </w:rPr>
      </w:pPr>
      <w:r>
        <w:rPr>
          <w:rFonts w:ascii="Times New Roman" w:hAnsi="Times New Roman" w:cs="Times New Roman"/>
          <w:b/>
          <w:sz w:val="26"/>
          <w:szCs w:val="26"/>
        </w:rPr>
        <w:t>Tóm tắt</w:t>
      </w:r>
    </w:p>
    <w:p w:rsidR="00F8231B" w:rsidRPr="00F8231B" w:rsidRDefault="00F8231B" w:rsidP="00F8231B">
      <w:pPr>
        <w:spacing w:after="0" w:afterAutospacing="0"/>
        <w:rPr>
          <w:rFonts w:ascii="Times New Roman" w:eastAsia="Times New Roman" w:hAnsi="Times New Roman" w:cs="Times New Roman"/>
          <w:sz w:val="26"/>
          <w:szCs w:val="26"/>
          <w:lang w:eastAsia="en-US"/>
        </w:rPr>
      </w:pPr>
      <w:r>
        <w:rPr>
          <w:rFonts w:ascii="Times New Roman" w:hAnsi="Times New Roman" w:cs="Times New Roman"/>
          <w:sz w:val="26"/>
          <w:szCs w:val="26"/>
        </w:rPr>
        <w:t xml:space="preserve">Đối tượng dự tuyển hệ cao đẳng nghề là HS tốt nghiệp trung học cơ sở. Thời gian đào tạo 4 năm, bao gồm 3 năm trung cấp nghề và 1 năm chuyển tiếp cao đẳng nghề. </w:t>
      </w:r>
      <w:r w:rsidRPr="00F8231B">
        <w:rPr>
          <w:rFonts w:ascii="Times New Roman" w:eastAsia="Times New Roman" w:hAnsi="Times New Roman" w:cs="Times New Roman"/>
          <w:sz w:val="26"/>
          <w:szCs w:val="26"/>
          <w:lang w:eastAsia="en-US"/>
        </w:rPr>
        <w:t>Tốt nghiệp được trường Cao đẳng Kỹ thuật Lý Tự Trọng TP.HCM cấp bằng Cao đẳng nghề chính quy.</w:t>
      </w:r>
    </w:p>
    <w:p w:rsidR="006E2286" w:rsidRDefault="00F8231B" w:rsidP="00EB61D6">
      <w:pPr>
        <w:rPr>
          <w:rFonts w:ascii="Times New Roman" w:hAnsi="Times New Roman" w:cs="Times New Roman"/>
          <w:sz w:val="26"/>
          <w:szCs w:val="26"/>
        </w:rPr>
      </w:pPr>
      <w:r>
        <w:rPr>
          <w:rFonts w:ascii="Times New Roman" w:hAnsi="Times New Roman" w:cs="Times New Roman"/>
          <w:sz w:val="26"/>
          <w:szCs w:val="26"/>
        </w:rPr>
        <w:t xml:space="preserve">Đối tượng dự tuyển hệ cao đẳng nghề thuộc độ </w:t>
      </w:r>
      <w:r w:rsidR="00183720">
        <w:rPr>
          <w:rFonts w:ascii="Times New Roman" w:hAnsi="Times New Roman" w:cs="Times New Roman"/>
          <w:sz w:val="26"/>
          <w:szCs w:val="26"/>
        </w:rPr>
        <w:t>t</w:t>
      </w:r>
      <w:r w:rsidR="00536E3A">
        <w:rPr>
          <w:rFonts w:ascii="Times New Roman" w:hAnsi="Times New Roman" w:cs="Times New Roman"/>
          <w:sz w:val="26"/>
          <w:szCs w:val="26"/>
        </w:rPr>
        <w:t>uổi thanh niên mới lớn, từ 14, 15 đến 18, là độ tuổi nằm giữa tuổi trẻ em và tuổi người lớn. Đây là lứa tuổi có tính phát triển khá phức tạp, nên đã có nhiều nghiên cứu nhằm đưa ra các định hướng giáo dục và đào tạo</w:t>
      </w:r>
      <w:r w:rsidR="00E866E7">
        <w:rPr>
          <w:rFonts w:ascii="Times New Roman" w:hAnsi="Times New Roman" w:cs="Times New Roman"/>
          <w:sz w:val="26"/>
          <w:szCs w:val="26"/>
        </w:rPr>
        <w:t xml:space="preserve"> góp phần hoàn thiện nhân cách và chuẩn bị tích cực cho các em bước vào giai đoạn phát triển tiếp theo.</w:t>
      </w:r>
    </w:p>
    <w:p w:rsidR="006E2286" w:rsidRDefault="006E2286" w:rsidP="006E2286">
      <w:pPr>
        <w:spacing w:after="0" w:afterAutospacing="0"/>
        <w:rPr>
          <w:rFonts w:ascii="Times New Roman" w:eastAsia="Times New Roman" w:hAnsi="Times New Roman" w:cs="Times New Roman"/>
          <w:sz w:val="26"/>
          <w:szCs w:val="26"/>
          <w:lang w:eastAsia="en-US"/>
        </w:rPr>
      </w:pPr>
      <w:r>
        <w:rPr>
          <w:rFonts w:ascii="Times New Roman" w:hAnsi="Times New Roman" w:cs="Times New Roman"/>
          <w:sz w:val="26"/>
          <w:szCs w:val="26"/>
        </w:rPr>
        <w:t xml:space="preserve">Các ngành đào tạo kèm mã ngành từ năm học 2015-2016: </w:t>
      </w:r>
      <w:r w:rsidRPr="006E2286">
        <w:rPr>
          <w:rFonts w:ascii="Times New Roman" w:eastAsia="Times New Roman" w:hAnsi="Times New Roman" w:cs="Times New Roman"/>
          <w:sz w:val="26"/>
          <w:szCs w:val="26"/>
          <w:lang w:eastAsia="en-US"/>
        </w:rPr>
        <w:t>Điện tử Công nghiệp</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401</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Điện Công nghiệp</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403</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Kỹ thuật Mạng ngoại vi và Thiết bị đầu cuối</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405</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Lắp đặt thiết bị lạnh</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407</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Cắt gọt kim loại</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409</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Cơ Điện tử</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411</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Công nghệ Ô tô</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413</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Quản trị Mạng máy tính</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418</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Công nghệ May Veston</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419</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May thời trang</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420</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Tài chính doanh nghiệp</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422</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Kế toán doanh nghiệp</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423</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Quản trị doanh nghiệp vừa và nhỏ</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424</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Công nghệ sinh học</w:t>
      </w:r>
      <w:r>
        <w:rPr>
          <w:rFonts w:ascii="Times New Roman" w:eastAsia="Times New Roman" w:hAnsi="Times New Roman" w:cs="Times New Roman"/>
          <w:sz w:val="26"/>
          <w:szCs w:val="26"/>
          <w:lang w:eastAsia="en-US"/>
        </w:rPr>
        <w:t xml:space="preserve"> </w:t>
      </w:r>
      <w:r w:rsidRPr="006E2286">
        <w:rPr>
          <w:rFonts w:ascii="Times New Roman" w:eastAsia="Times New Roman" w:hAnsi="Times New Roman" w:cs="Times New Roman"/>
          <w:sz w:val="26"/>
          <w:szCs w:val="26"/>
          <w:lang w:eastAsia="en-US"/>
        </w:rPr>
        <w:t>425</w:t>
      </w:r>
      <w:r>
        <w:rPr>
          <w:rFonts w:ascii="Times New Roman" w:eastAsia="Times New Roman" w:hAnsi="Times New Roman" w:cs="Times New Roman"/>
          <w:sz w:val="26"/>
          <w:szCs w:val="26"/>
          <w:lang w:eastAsia="en-US"/>
        </w:rPr>
        <w:t>.</w:t>
      </w:r>
    </w:p>
    <w:p w:rsidR="00312184" w:rsidRPr="006E2286" w:rsidRDefault="00312184" w:rsidP="006E2286">
      <w:pPr>
        <w:spacing w:after="0" w:afterAutospacing="0"/>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Bài viết dưới đây đề cập đến hai nội dung: một là tâm lý lứa tuổi thanh niên mới lớn và hai là phương pháp sư phạm trong giảng dạy bậc cao đẳng 9+4.</w:t>
      </w:r>
    </w:p>
    <w:p w:rsidR="00594CBA" w:rsidRDefault="00594CBA" w:rsidP="00611B81">
      <w:pPr>
        <w:tabs>
          <w:tab w:val="center" w:pos="4844"/>
        </w:tabs>
        <w:rPr>
          <w:rFonts w:ascii="Times New Roman" w:hAnsi="Times New Roman" w:cs="Times New Roman"/>
          <w:b/>
          <w:sz w:val="26"/>
          <w:szCs w:val="26"/>
        </w:rPr>
      </w:pPr>
    </w:p>
    <w:p w:rsidR="004257FA" w:rsidRDefault="004257FA" w:rsidP="00611B81">
      <w:pPr>
        <w:tabs>
          <w:tab w:val="center" w:pos="4844"/>
        </w:tabs>
        <w:rPr>
          <w:rFonts w:ascii="Times New Roman" w:hAnsi="Times New Roman" w:cs="Times New Roman"/>
          <w:b/>
          <w:sz w:val="26"/>
          <w:szCs w:val="26"/>
        </w:rPr>
      </w:pPr>
      <w:r>
        <w:rPr>
          <w:rFonts w:ascii="Times New Roman" w:hAnsi="Times New Roman" w:cs="Times New Roman"/>
          <w:b/>
          <w:sz w:val="26"/>
          <w:szCs w:val="26"/>
        </w:rPr>
        <w:t>Từ khóa</w:t>
      </w:r>
      <w:r w:rsidR="00611B81">
        <w:rPr>
          <w:rFonts w:ascii="Times New Roman" w:hAnsi="Times New Roman" w:cs="Times New Roman"/>
          <w:b/>
          <w:sz w:val="26"/>
          <w:szCs w:val="26"/>
        </w:rPr>
        <w:tab/>
        <w:t xml:space="preserve"> </w:t>
      </w:r>
    </w:p>
    <w:p w:rsidR="00220644" w:rsidRPr="00C4202C" w:rsidRDefault="00FA4042" w:rsidP="00220644">
      <w:pPr>
        <w:rPr>
          <w:rFonts w:ascii="Times New Roman" w:hAnsi="Times New Roman" w:cs="Times New Roman"/>
          <w:sz w:val="26"/>
          <w:szCs w:val="26"/>
        </w:rPr>
      </w:pPr>
      <w:r>
        <w:rPr>
          <w:rFonts w:ascii="Times New Roman" w:hAnsi="Times New Roman" w:cs="Times New Roman"/>
          <w:sz w:val="26"/>
          <w:szCs w:val="26"/>
        </w:rPr>
        <w:t>Tâm lý lứa tuổi</w:t>
      </w:r>
      <w:r w:rsidR="004257FA">
        <w:rPr>
          <w:rFonts w:ascii="Times New Roman" w:hAnsi="Times New Roman" w:cs="Times New Roman"/>
          <w:sz w:val="26"/>
          <w:szCs w:val="26"/>
        </w:rPr>
        <w:t xml:space="preserve">, </w:t>
      </w:r>
      <w:r>
        <w:rPr>
          <w:rFonts w:ascii="Times New Roman" w:hAnsi="Times New Roman" w:cs="Times New Roman"/>
          <w:sz w:val="26"/>
          <w:szCs w:val="26"/>
        </w:rPr>
        <w:t>cao đẳng nghề chính quy</w:t>
      </w:r>
      <w:r w:rsidR="00220644">
        <w:rPr>
          <w:rFonts w:ascii="Times New Roman" w:hAnsi="Times New Roman" w:cs="Times New Roman"/>
          <w:sz w:val="26"/>
          <w:szCs w:val="26"/>
        </w:rPr>
        <w:t xml:space="preserve">, </w:t>
      </w:r>
      <w:r>
        <w:rPr>
          <w:rFonts w:ascii="Times New Roman" w:hAnsi="Times New Roman" w:cs="Times New Roman"/>
          <w:sz w:val="26"/>
          <w:szCs w:val="26"/>
        </w:rPr>
        <w:t>tuổi thanh niên mới lớn</w:t>
      </w:r>
      <w:r w:rsidR="004257FA">
        <w:rPr>
          <w:rFonts w:ascii="Times New Roman" w:hAnsi="Times New Roman" w:cs="Times New Roman"/>
          <w:sz w:val="26"/>
          <w:szCs w:val="26"/>
        </w:rPr>
        <w:t xml:space="preserve">, </w:t>
      </w:r>
      <w:r>
        <w:rPr>
          <w:rFonts w:ascii="Times New Roman" w:hAnsi="Times New Roman" w:cs="Times New Roman"/>
          <w:sz w:val="26"/>
          <w:szCs w:val="26"/>
        </w:rPr>
        <w:t>hoàn thiện nhân cách</w:t>
      </w:r>
      <w:r w:rsidR="00761230">
        <w:rPr>
          <w:rFonts w:ascii="Times New Roman" w:hAnsi="Times New Roman" w:cs="Times New Roman"/>
          <w:sz w:val="26"/>
          <w:szCs w:val="26"/>
        </w:rPr>
        <w:t xml:space="preserve">, </w:t>
      </w:r>
      <w:r>
        <w:rPr>
          <w:rFonts w:ascii="Times New Roman" w:hAnsi="Times New Roman" w:cs="Times New Roman"/>
          <w:sz w:val="26"/>
          <w:szCs w:val="26"/>
        </w:rPr>
        <w:t>thái độ học tập</w:t>
      </w:r>
      <w:r w:rsidR="00220644">
        <w:rPr>
          <w:rFonts w:ascii="Times New Roman" w:hAnsi="Times New Roman" w:cs="Times New Roman"/>
          <w:sz w:val="26"/>
          <w:szCs w:val="26"/>
        </w:rPr>
        <w:t xml:space="preserve">, </w:t>
      </w:r>
      <w:r>
        <w:rPr>
          <w:rFonts w:ascii="Times New Roman" w:hAnsi="Times New Roman" w:cs="Times New Roman"/>
          <w:sz w:val="26"/>
          <w:szCs w:val="26"/>
        </w:rPr>
        <w:t xml:space="preserve">quá trình nhận thức, giá trị đạo đức, </w:t>
      </w:r>
      <w:r w:rsidR="0043754A">
        <w:rPr>
          <w:rFonts w:ascii="Times New Roman" w:hAnsi="Times New Roman" w:cs="Times New Roman"/>
          <w:sz w:val="26"/>
          <w:szCs w:val="26"/>
        </w:rPr>
        <w:t>thế giới quan, tính tự trọng.</w:t>
      </w:r>
    </w:p>
    <w:p w:rsidR="00220644" w:rsidRDefault="00220644" w:rsidP="00220644">
      <w:pPr>
        <w:rPr>
          <w:rFonts w:ascii="Times New Roman" w:hAnsi="Times New Roman" w:cs="Times New Roman"/>
          <w:b/>
          <w:sz w:val="26"/>
          <w:szCs w:val="26"/>
        </w:rPr>
      </w:pPr>
      <w:r>
        <w:rPr>
          <w:rFonts w:ascii="Times New Roman" w:hAnsi="Times New Roman" w:cs="Times New Roman"/>
          <w:b/>
          <w:sz w:val="26"/>
          <w:szCs w:val="26"/>
        </w:rPr>
        <w:t>Nội dung</w:t>
      </w:r>
    </w:p>
    <w:p w:rsidR="00086A43" w:rsidRDefault="00086A43" w:rsidP="00086A43">
      <w:pPr>
        <w:rPr>
          <w:rFonts w:ascii="Times New Roman" w:hAnsi="Times New Roman" w:cs="Times New Roman"/>
          <w:b/>
          <w:sz w:val="26"/>
          <w:szCs w:val="26"/>
        </w:rPr>
      </w:pPr>
      <w:r>
        <w:rPr>
          <w:rFonts w:ascii="Times New Roman" w:hAnsi="Times New Roman" w:cs="Times New Roman"/>
          <w:b/>
          <w:sz w:val="26"/>
          <w:szCs w:val="26"/>
        </w:rPr>
        <w:t xml:space="preserve">A/ </w:t>
      </w:r>
      <w:r w:rsidR="000F5639">
        <w:rPr>
          <w:rFonts w:ascii="Times New Roman" w:hAnsi="Times New Roman" w:cs="Times New Roman"/>
          <w:b/>
          <w:sz w:val="26"/>
          <w:szCs w:val="26"/>
        </w:rPr>
        <w:t>Tâm lý lứa tuổi thanh niên mới lớn</w:t>
      </w:r>
    </w:p>
    <w:p w:rsidR="00231B59" w:rsidRPr="00F93285" w:rsidRDefault="00D65476" w:rsidP="00E63768">
      <w:pPr>
        <w:rPr>
          <w:rFonts w:ascii="Times New Roman" w:hAnsi="Times New Roman"/>
          <w:color w:val="000000"/>
          <w:sz w:val="26"/>
          <w:szCs w:val="26"/>
        </w:rPr>
      </w:pPr>
      <w:r>
        <w:rPr>
          <w:rFonts w:ascii="Times New Roman" w:hAnsi="Times New Roman" w:cs="Times New Roman"/>
          <w:sz w:val="26"/>
          <w:szCs w:val="26"/>
        </w:rPr>
        <w:t xml:space="preserve">Hoạt động học tập của lứa tuổi học viên cao đẳng nghề 9+4 là hoạt động đặc thù. </w:t>
      </w:r>
      <w:r w:rsidR="000F218E">
        <w:rPr>
          <w:rFonts w:ascii="Times New Roman" w:hAnsi="Times New Roman" w:cs="Times New Roman"/>
          <w:sz w:val="26"/>
          <w:szCs w:val="26"/>
        </w:rPr>
        <w:t>Ở các em đã hình thành những hứng thú học tập gắn liền với nghề nghiệp đã chọn, nên thái độ của các em đối với các môn học trở nên có chọn lựa và tính phân hóa trong hoạt động học tập thể hiện rõ nét.</w:t>
      </w:r>
      <w:r w:rsidR="00231B59" w:rsidRPr="00F93285">
        <w:rPr>
          <w:rFonts w:ascii="Times New Roman" w:hAnsi="Times New Roman"/>
          <w:color w:val="000000"/>
          <w:sz w:val="26"/>
          <w:szCs w:val="26"/>
        </w:rPr>
        <w:t>Tuy vậy, thái độ học tập ở nhiều em còn có nhược điểm là một mặt,</w:t>
      </w:r>
      <w:r w:rsidR="002C3658">
        <w:rPr>
          <w:rFonts w:ascii="Times New Roman" w:hAnsi="Times New Roman"/>
          <w:color w:val="000000"/>
          <w:sz w:val="26"/>
          <w:szCs w:val="26"/>
        </w:rPr>
        <w:t xml:space="preserve"> </w:t>
      </w:r>
      <w:r w:rsidR="00231B59" w:rsidRPr="00F93285">
        <w:rPr>
          <w:rFonts w:ascii="Times New Roman" w:hAnsi="Times New Roman"/>
          <w:color w:val="000000"/>
          <w:sz w:val="26"/>
          <w:szCs w:val="26"/>
        </w:rPr>
        <w:t>các em rất tích cực học một số môn mà các em cho là quan trọng đối với</w:t>
      </w:r>
      <w:r w:rsidR="002C3658">
        <w:rPr>
          <w:rFonts w:ascii="Times New Roman" w:hAnsi="Times New Roman"/>
          <w:color w:val="000000"/>
          <w:sz w:val="26"/>
          <w:szCs w:val="26"/>
        </w:rPr>
        <w:t xml:space="preserve"> </w:t>
      </w:r>
      <w:r w:rsidR="00231B59" w:rsidRPr="00F93285">
        <w:rPr>
          <w:rFonts w:ascii="Times New Roman" w:hAnsi="Times New Roman"/>
          <w:color w:val="000000"/>
          <w:sz w:val="26"/>
          <w:szCs w:val="26"/>
        </w:rPr>
        <w:t>nghề mình đã chọn, mặt khác các em lạ</w:t>
      </w:r>
      <w:r w:rsidR="0054689E">
        <w:rPr>
          <w:rFonts w:ascii="Times New Roman" w:hAnsi="Times New Roman"/>
          <w:color w:val="000000"/>
          <w:sz w:val="26"/>
          <w:szCs w:val="26"/>
        </w:rPr>
        <w:t>i xao l</w:t>
      </w:r>
      <w:r w:rsidR="00231B59" w:rsidRPr="00F93285">
        <w:rPr>
          <w:rFonts w:ascii="Times New Roman" w:hAnsi="Times New Roman"/>
          <w:color w:val="000000"/>
          <w:sz w:val="26"/>
          <w:szCs w:val="26"/>
        </w:rPr>
        <w:t>ãng các môn học khác hoặc</w:t>
      </w:r>
      <w:r w:rsidR="002C3658">
        <w:rPr>
          <w:rFonts w:ascii="Times New Roman" w:hAnsi="Times New Roman"/>
          <w:color w:val="000000"/>
          <w:sz w:val="26"/>
          <w:szCs w:val="26"/>
        </w:rPr>
        <w:t xml:space="preserve"> </w:t>
      </w:r>
      <w:r w:rsidR="00231B59" w:rsidRPr="00F93285">
        <w:rPr>
          <w:rFonts w:ascii="Times New Roman" w:hAnsi="Times New Roman"/>
          <w:color w:val="000000"/>
          <w:sz w:val="26"/>
          <w:szCs w:val="26"/>
        </w:rPr>
        <w:t>chỉ học để đạt được điểm trung bình. Do đó, giáo viên cần giúp</w:t>
      </w:r>
      <w:r w:rsidR="002C3658">
        <w:rPr>
          <w:rFonts w:ascii="Times New Roman" w:hAnsi="Times New Roman"/>
          <w:color w:val="000000"/>
          <w:sz w:val="26"/>
          <w:szCs w:val="26"/>
        </w:rPr>
        <w:t xml:space="preserve"> </w:t>
      </w:r>
      <w:r w:rsidR="00231B59" w:rsidRPr="00F93285">
        <w:rPr>
          <w:rFonts w:ascii="Times New Roman" w:hAnsi="Times New Roman"/>
          <w:color w:val="000000"/>
          <w:sz w:val="26"/>
          <w:szCs w:val="26"/>
        </w:rPr>
        <w:t xml:space="preserve">các em đó hiểu được ý nghĩa và chức năng giáo dục cơ bản, toàn </w:t>
      </w:r>
      <w:r w:rsidR="00231B59" w:rsidRPr="00F93285">
        <w:rPr>
          <w:rFonts w:ascii="Times New Roman" w:hAnsi="Times New Roman"/>
          <w:color w:val="000000"/>
          <w:sz w:val="26"/>
          <w:szCs w:val="26"/>
        </w:rPr>
        <w:lastRenderedPageBreak/>
        <w:t>diện, tạo</w:t>
      </w:r>
      <w:r w:rsidR="002C3658">
        <w:rPr>
          <w:rFonts w:ascii="Times New Roman" w:hAnsi="Times New Roman"/>
          <w:color w:val="000000"/>
          <w:sz w:val="26"/>
          <w:szCs w:val="26"/>
        </w:rPr>
        <w:t xml:space="preserve"> </w:t>
      </w:r>
      <w:r w:rsidR="00231B59" w:rsidRPr="00F93285">
        <w:rPr>
          <w:rFonts w:ascii="Times New Roman" w:hAnsi="Times New Roman"/>
          <w:color w:val="000000"/>
          <w:sz w:val="26"/>
          <w:szCs w:val="26"/>
        </w:rPr>
        <w:t>nền tảng vững chắc hình thành nhân sinh quan, thế giới quan khoa học của</w:t>
      </w:r>
      <w:r w:rsidR="002C3658">
        <w:rPr>
          <w:rFonts w:ascii="Times New Roman" w:hAnsi="Times New Roman"/>
          <w:color w:val="000000"/>
          <w:sz w:val="26"/>
          <w:szCs w:val="26"/>
        </w:rPr>
        <w:t xml:space="preserve"> </w:t>
      </w:r>
      <w:r w:rsidR="00231B59" w:rsidRPr="00F93285">
        <w:rPr>
          <w:rFonts w:ascii="Times New Roman" w:hAnsi="Times New Roman"/>
          <w:color w:val="000000"/>
          <w:sz w:val="26"/>
          <w:szCs w:val="26"/>
        </w:rPr>
        <w:t>con người cho các em.</w:t>
      </w:r>
      <w:r w:rsidR="00E63768">
        <w:rPr>
          <w:rFonts w:ascii="Times New Roman" w:hAnsi="Times New Roman"/>
          <w:color w:val="000000"/>
          <w:sz w:val="26"/>
          <w:szCs w:val="26"/>
        </w:rPr>
        <w:t xml:space="preserve"> </w:t>
      </w:r>
      <w:r w:rsidR="00231B59" w:rsidRPr="00F93285">
        <w:rPr>
          <w:rFonts w:ascii="Times New Roman" w:hAnsi="Times New Roman"/>
          <w:color w:val="000000"/>
          <w:sz w:val="26"/>
          <w:szCs w:val="26"/>
        </w:rPr>
        <w:t>Thái độ học tập có ý thức thúc đẩy sự phát triển tính chủ động của</w:t>
      </w:r>
      <w:r w:rsidR="00E63768">
        <w:rPr>
          <w:rFonts w:ascii="Times New Roman" w:hAnsi="Times New Roman"/>
          <w:color w:val="000000"/>
          <w:sz w:val="26"/>
          <w:szCs w:val="26"/>
        </w:rPr>
        <w:t xml:space="preserve"> </w:t>
      </w:r>
      <w:r w:rsidR="00231B59" w:rsidRPr="00F93285">
        <w:rPr>
          <w:rFonts w:ascii="Times New Roman" w:hAnsi="Times New Roman"/>
          <w:color w:val="000000"/>
          <w:sz w:val="26"/>
          <w:szCs w:val="26"/>
        </w:rPr>
        <w:t>các quá trình nhận thức và năng lực điều khiển bản thân của học viên trong hoạt động học tập.</w:t>
      </w:r>
    </w:p>
    <w:p w:rsidR="00F60BBA" w:rsidRDefault="001D4A60" w:rsidP="00A11609">
      <w:pPr>
        <w:rPr>
          <w:rFonts w:ascii="Times New Roman" w:hAnsi="Times New Roman"/>
          <w:color w:val="000000"/>
          <w:sz w:val="26"/>
          <w:szCs w:val="26"/>
        </w:rPr>
      </w:pPr>
      <w:r w:rsidRPr="000F2832">
        <w:rPr>
          <w:rFonts w:ascii="Times New Roman" w:hAnsi="Times New Roman"/>
          <w:bCs/>
          <w:iCs/>
          <w:color w:val="000000"/>
          <w:sz w:val="26"/>
          <w:szCs w:val="26"/>
        </w:rPr>
        <w:t>Đặc điểm của sự phát triển trí tuệ</w:t>
      </w:r>
      <w:r w:rsidR="000F2832">
        <w:rPr>
          <w:rFonts w:ascii="Times New Roman" w:hAnsi="Times New Roman"/>
          <w:bCs/>
          <w:iCs/>
          <w:color w:val="000000"/>
          <w:sz w:val="26"/>
          <w:szCs w:val="26"/>
        </w:rPr>
        <w:t xml:space="preserve"> ở</w:t>
      </w:r>
      <w:r w:rsidR="004304F3" w:rsidRPr="00F93285">
        <w:rPr>
          <w:rFonts w:ascii="Times New Roman" w:hAnsi="Times New Roman"/>
          <w:color w:val="000000"/>
          <w:sz w:val="26"/>
          <w:szCs w:val="26"/>
        </w:rPr>
        <w:t xml:space="preserve"> thanh niên mới lớn, tính chủ động được phát triển mạnh ở tất cả</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các quá trình nhận thức.</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Quan sát trở nên có mục đích, có hệ thống và toàn diện hơn. Quá</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trình quan sát đã chịu sự điều khiển của hệ thống tín hiệu thứ hai nhiều hơn</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và không tách khỏi tư duy ngôn ngữ. Tuy vậy, quan sát của các em cũng</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khó có hiệu quả nếu thiếu sự chỉ đạo, định hướng của giáo viên. Giáo viên</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cần quan tâm để định hướng quan sát của các em và một nhiệm vụ nhất</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định, không vội vàng kết luận khi chưa tích l</w:t>
      </w:r>
      <w:r w:rsidR="000F2832">
        <w:rPr>
          <w:rFonts w:ascii="Times New Roman" w:hAnsi="Times New Roman"/>
          <w:color w:val="000000"/>
          <w:sz w:val="26"/>
          <w:szCs w:val="26"/>
        </w:rPr>
        <w:t>ũy</w:t>
      </w:r>
      <w:r w:rsidR="004304F3" w:rsidRPr="00F93285">
        <w:rPr>
          <w:rFonts w:ascii="Times New Roman" w:hAnsi="Times New Roman"/>
          <w:color w:val="000000"/>
          <w:sz w:val="26"/>
          <w:szCs w:val="26"/>
        </w:rPr>
        <w:t xml:space="preserve"> đầy đủ các sự kiện</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Ở tuổi này, ghi nhớ có chủ định giữ vai trò chủ đạo trong hoạt động</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trí tuệ, đồng thời vai trò của ghi nhớ logic trừu tượng, ghi nhớ ý nghĩa ngày</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một tăng rõ rệt</w:t>
      </w:r>
      <w:r w:rsidR="000F2832">
        <w:rPr>
          <w:rFonts w:ascii="Times New Roman" w:hAnsi="Times New Roman"/>
          <w:color w:val="000000"/>
          <w:sz w:val="26"/>
          <w:szCs w:val="26"/>
        </w:rPr>
        <w:t>,</w:t>
      </w:r>
      <w:r w:rsidR="004304F3" w:rsidRPr="00F93285">
        <w:rPr>
          <w:rFonts w:ascii="Times New Roman" w:hAnsi="Times New Roman"/>
          <w:color w:val="000000"/>
          <w:sz w:val="26"/>
          <w:szCs w:val="26"/>
        </w:rPr>
        <w:t xml:space="preserve"> các em sử dụng tốt hơn các phương pháp ghi nhớ, tóm tắt ý</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chính, so sánh, đối chiếu</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Đặc biệt, các em tạo được tâm thế</w:t>
      </w:r>
      <w:r w:rsidR="000F2832">
        <w:rPr>
          <w:rFonts w:ascii="Times New Roman" w:hAnsi="Times New Roman"/>
          <w:color w:val="000000"/>
          <w:sz w:val="26"/>
          <w:szCs w:val="26"/>
        </w:rPr>
        <w:t xml:space="preserve"> phân hóa </w:t>
      </w:r>
      <w:r w:rsidR="004304F3" w:rsidRPr="00F93285">
        <w:rPr>
          <w:rFonts w:ascii="Times New Roman" w:hAnsi="Times New Roman"/>
          <w:color w:val="000000"/>
          <w:sz w:val="26"/>
          <w:szCs w:val="26"/>
        </w:rPr>
        <w:t>trong ghi nhớ. Các em phân biệt tài liệu nào cần nhớ từng chữ, cái gì hiểu</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mà không cần nhớ</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 xml:space="preserve"> Bên cạnh đó, một số em còn ghi nhớ kiểu đại khái,</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chung chung hoặc chủ quan vào trí nhớ của mình mà đánh giá thấp việc ôn</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tập tài liệu</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Do cấu trúc của não phức tạp và chức năng của não phát triển, do sự</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phát triển của các quá trình nhận thức nói chung, do ảnh hưởng của hoạt</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động học tập mà hoạt độ</w:t>
      </w:r>
      <w:r w:rsidR="000F2832">
        <w:rPr>
          <w:rFonts w:ascii="Times New Roman" w:hAnsi="Times New Roman"/>
          <w:color w:val="000000"/>
          <w:sz w:val="26"/>
          <w:szCs w:val="26"/>
        </w:rPr>
        <w:t xml:space="preserve">ng tư duy </w:t>
      </w:r>
      <w:r w:rsidR="004304F3" w:rsidRPr="00F93285">
        <w:rPr>
          <w:rFonts w:ascii="Times New Roman" w:hAnsi="Times New Roman"/>
          <w:color w:val="000000"/>
          <w:sz w:val="26"/>
          <w:szCs w:val="26"/>
        </w:rPr>
        <w:t>có</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thay đổi quan trọng. Đó là sự phát triển mạnh của tư duy hình thức. Các em</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có khả năng tư duy lý luận, tư duy trừu tượng một cách độc lập sáng tạo</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trong những đối tượng quen thuộc hoặc chưa quen thuộc. Tư duy của các</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em nhất quán hơn, chặt chẽ hơn và có căn cứ hơn, có thể sử dụng vật liệu là</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những khái niệm khoa học , trí thức dưới dạng thuật ngữ, mệnh đề… để tư</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duy thoát ly với vật chất.</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Sự phát triển mạnh của tư duy lý luận liên quan chặt chẽ đến tư duy</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sáng tạo. Nhờ khả năng khái quát, thanh niên có thể tự mình phát hiện ra</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cái mới. Với các em, điều quan trọng là cách thức giải quyết các vấn</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đề được đặt ra chứ không phải là loại vấn đề nào được giải quyết.  Các em có xu hướng đánh giá cao các bạn thông minh và những</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thầy cô có phương pháp giảng dạy tích cực, tôn trọng những suy nghĩ độc</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 xml:space="preserve">lập của học </w:t>
      </w:r>
      <w:r w:rsidR="000F2832">
        <w:rPr>
          <w:rFonts w:ascii="Times New Roman" w:hAnsi="Times New Roman"/>
          <w:color w:val="000000"/>
          <w:sz w:val="26"/>
          <w:szCs w:val="26"/>
        </w:rPr>
        <w:t>viên</w:t>
      </w:r>
      <w:r w:rsidR="004304F3" w:rsidRPr="00F93285">
        <w:rPr>
          <w:rFonts w:ascii="Times New Roman" w:hAnsi="Times New Roman"/>
          <w:color w:val="000000"/>
          <w:sz w:val="26"/>
          <w:szCs w:val="26"/>
        </w:rPr>
        <w:t>, phê phán sự gò ép, máy móc trong phương pháp sư phạm.</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Đồng thời, tính phê phán của tư duy cũng phát triển. Các em có khả</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năng đánh giá và tự đánh giá nhiều mối quan hệ, những sự vật, hiện tượng</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xung quanh theo những thang giá trị đã được xác lập. Những đặc điểm đó</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tạo điều kiện cho các em thực hiện được các thao tác tư duy toán học phức</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tạp, phân tích nội dung cơ bản của các khái niệm trừu tượng, nắm bắt mối</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quan hệ nhân - quả trong tự nhiên và xã hội… Đó là cơ sở hình thành nên</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thế giới quan, nhiều thang giá trị mới.</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 xml:space="preserve">Tuy vậy, hiện nay số </w:t>
      </w:r>
      <w:r w:rsidR="000F2832">
        <w:rPr>
          <w:rFonts w:ascii="Times New Roman" w:hAnsi="Times New Roman"/>
          <w:color w:val="000000"/>
          <w:sz w:val="26"/>
          <w:szCs w:val="26"/>
        </w:rPr>
        <w:t>các em</w:t>
      </w:r>
      <w:r w:rsidR="004304F3" w:rsidRPr="00F93285">
        <w:rPr>
          <w:rFonts w:ascii="Times New Roman" w:hAnsi="Times New Roman"/>
          <w:color w:val="000000"/>
          <w:sz w:val="26"/>
          <w:szCs w:val="26"/>
        </w:rPr>
        <w:t xml:space="preserve"> đạt tới mức tư</w:t>
      </w:r>
      <w:r w:rsidR="000F2832">
        <w:rPr>
          <w:rFonts w:ascii="Times New Roman" w:hAnsi="Times New Roman"/>
          <w:color w:val="000000"/>
          <w:sz w:val="26"/>
          <w:szCs w:val="26"/>
        </w:rPr>
        <w:t xml:space="preserve"> </w:t>
      </w:r>
      <w:r w:rsidR="004304F3" w:rsidRPr="00F93285">
        <w:rPr>
          <w:rFonts w:ascii="Times New Roman" w:hAnsi="Times New Roman"/>
          <w:color w:val="000000"/>
          <w:sz w:val="26"/>
          <w:szCs w:val="26"/>
        </w:rPr>
        <w:t>duy đặc trưng cho lứa tuổi như trên còn chưa nhiều. Nhiều khi các em chưa</w:t>
      </w:r>
      <w:r w:rsidR="005977DE">
        <w:rPr>
          <w:rFonts w:ascii="Times New Roman" w:hAnsi="Times New Roman"/>
          <w:color w:val="000000"/>
          <w:sz w:val="26"/>
          <w:szCs w:val="26"/>
        </w:rPr>
        <w:t xml:space="preserve"> </w:t>
      </w:r>
      <w:r w:rsidR="004304F3" w:rsidRPr="00F93285">
        <w:rPr>
          <w:rFonts w:ascii="Times New Roman" w:hAnsi="Times New Roman"/>
          <w:color w:val="000000"/>
          <w:sz w:val="26"/>
          <w:szCs w:val="26"/>
        </w:rPr>
        <w:t>chú ý phát huy hết năng lực độc lập suy nghĩ của bản thân, kết luận vội</w:t>
      </w:r>
      <w:r w:rsidR="005977DE">
        <w:rPr>
          <w:rFonts w:ascii="Times New Roman" w:hAnsi="Times New Roman"/>
          <w:color w:val="000000"/>
          <w:sz w:val="26"/>
          <w:szCs w:val="26"/>
        </w:rPr>
        <w:t xml:space="preserve"> </w:t>
      </w:r>
      <w:r w:rsidR="004304F3" w:rsidRPr="00F93285">
        <w:rPr>
          <w:rFonts w:ascii="Times New Roman" w:hAnsi="Times New Roman"/>
          <w:color w:val="000000"/>
          <w:sz w:val="26"/>
          <w:szCs w:val="26"/>
        </w:rPr>
        <w:t>vàng, cảm tính… Vì vậy, việc giúp các em phát triển nhận thức là một</w:t>
      </w:r>
      <w:r w:rsidR="005977DE">
        <w:rPr>
          <w:rFonts w:ascii="Times New Roman" w:hAnsi="Times New Roman"/>
          <w:color w:val="000000"/>
          <w:sz w:val="26"/>
          <w:szCs w:val="26"/>
        </w:rPr>
        <w:t xml:space="preserve"> </w:t>
      </w:r>
      <w:r w:rsidR="004304F3" w:rsidRPr="00F93285">
        <w:rPr>
          <w:rFonts w:ascii="Times New Roman" w:hAnsi="Times New Roman"/>
          <w:color w:val="000000"/>
          <w:sz w:val="26"/>
          <w:szCs w:val="26"/>
        </w:rPr>
        <w:t>nhiệm vụ quan trọng của người giáo viên.</w:t>
      </w:r>
      <w:r w:rsidR="005977DE">
        <w:rPr>
          <w:rFonts w:ascii="Times New Roman" w:hAnsi="Times New Roman"/>
          <w:color w:val="000000"/>
          <w:sz w:val="26"/>
          <w:szCs w:val="26"/>
        </w:rPr>
        <w:t xml:space="preserve"> </w:t>
      </w:r>
      <w:r w:rsidR="004304F3" w:rsidRPr="00F93285">
        <w:rPr>
          <w:rFonts w:ascii="Times New Roman" w:hAnsi="Times New Roman"/>
          <w:color w:val="000000"/>
          <w:sz w:val="26"/>
          <w:szCs w:val="26"/>
        </w:rPr>
        <w:t xml:space="preserve">Như vậy, ở tuổi học </w:t>
      </w:r>
      <w:r w:rsidR="005977DE">
        <w:rPr>
          <w:rFonts w:ascii="Times New Roman" w:hAnsi="Times New Roman"/>
          <w:color w:val="000000"/>
          <w:sz w:val="26"/>
          <w:szCs w:val="26"/>
        </w:rPr>
        <w:t>viên cao đẳng nghề</w:t>
      </w:r>
      <w:r w:rsidR="004304F3" w:rsidRPr="00F93285">
        <w:rPr>
          <w:rFonts w:ascii="Times New Roman" w:hAnsi="Times New Roman"/>
          <w:color w:val="000000"/>
          <w:sz w:val="26"/>
          <w:szCs w:val="26"/>
        </w:rPr>
        <w:t>, những đặc điểm của</w:t>
      </w:r>
      <w:r w:rsidR="005977DE">
        <w:rPr>
          <w:rFonts w:ascii="Times New Roman" w:hAnsi="Times New Roman"/>
          <w:color w:val="000000"/>
          <w:sz w:val="26"/>
          <w:szCs w:val="26"/>
        </w:rPr>
        <w:t xml:space="preserve"> </w:t>
      </w:r>
      <w:r w:rsidR="004304F3" w:rsidRPr="00F93285">
        <w:rPr>
          <w:rFonts w:ascii="Times New Roman" w:hAnsi="Times New Roman"/>
          <w:color w:val="000000"/>
          <w:sz w:val="26"/>
          <w:szCs w:val="26"/>
        </w:rPr>
        <w:t>con người về mặt trí tuệ thông thường đã được hình thành và chúng vẫn</w:t>
      </w:r>
      <w:r w:rsidR="005977DE">
        <w:rPr>
          <w:rFonts w:ascii="Times New Roman" w:hAnsi="Times New Roman"/>
          <w:color w:val="000000"/>
          <w:sz w:val="26"/>
          <w:szCs w:val="26"/>
        </w:rPr>
        <w:t xml:space="preserve"> </w:t>
      </w:r>
      <w:r w:rsidR="004304F3" w:rsidRPr="00F93285">
        <w:rPr>
          <w:rFonts w:ascii="Times New Roman" w:hAnsi="Times New Roman"/>
          <w:color w:val="000000"/>
          <w:sz w:val="26"/>
          <w:szCs w:val="26"/>
        </w:rPr>
        <w:t>còn được tiếp tục hoàn thiện.</w:t>
      </w:r>
      <w:r w:rsidR="00A11609">
        <w:rPr>
          <w:rFonts w:ascii="Times New Roman" w:hAnsi="Times New Roman"/>
          <w:color w:val="000000"/>
          <w:sz w:val="26"/>
          <w:szCs w:val="26"/>
        </w:rPr>
        <w:t xml:space="preserve"> </w:t>
      </w:r>
      <w:r w:rsidR="00A11609" w:rsidRPr="00F93285">
        <w:rPr>
          <w:rFonts w:ascii="Times New Roman" w:hAnsi="Times New Roman"/>
          <w:color w:val="000000"/>
          <w:sz w:val="26"/>
          <w:szCs w:val="26"/>
        </w:rPr>
        <w:t>Theo kết quả thu được từ khảo sát thực tiễn</w:t>
      </w:r>
      <w:r w:rsidR="00A11609">
        <w:rPr>
          <w:rFonts w:ascii="Times New Roman" w:hAnsi="Times New Roman"/>
          <w:color w:val="000000"/>
          <w:sz w:val="26"/>
          <w:szCs w:val="26"/>
        </w:rPr>
        <w:t xml:space="preserve"> về sở thích của lứa tuổ</w:t>
      </w:r>
      <w:r w:rsidR="00F60BBA">
        <w:rPr>
          <w:rFonts w:ascii="Times New Roman" w:hAnsi="Times New Roman"/>
          <w:color w:val="000000"/>
          <w:sz w:val="26"/>
          <w:szCs w:val="26"/>
        </w:rPr>
        <w:t>i chưa thành niên:</w:t>
      </w:r>
    </w:p>
    <w:tbl>
      <w:tblPr>
        <w:tblStyle w:val="TableGrid"/>
        <w:tblW w:w="0" w:type="auto"/>
        <w:tblLook w:val="04A0" w:firstRow="1" w:lastRow="0" w:firstColumn="1" w:lastColumn="0" w:noHBand="0" w:noVBand="1"/>
      </w:tblPr>
      <w:tblGrid>
        <w:gridCol w:w="653"/>
        <w:gridCol w:w="3982"/>
        <w:gridCol w:w="2428"/>
        <w:gridCol w:w="2331"/>
      </w:tblGrid>
      <w:tr w:rsidR="0054689E" w:rsidTr="0054689E">
        <w:tc>
          <w:tcPr>
            <w:tcW w:w="704"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lastRenderedPageBreak/>
              <w:t>TT</w:t>
            </w:r>
          </w:p>
        </w:tc>
        <w:tc>
          <w:tcPr>
            <w:tcW w:w="5240"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SỞ THÍCH</w:t>
            </w:r>
          </w:p>
        </w:tc>
        <w:tc>
          <w:tcPr>
            <w:tcW w:w="2973"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SỐ LƯỢNG</w:t>
            </w:r>
          </w:p>
        </w:tc>
        <w:tc>
          <w:tcPr>
            <w:tcW w:w="2973"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TỶ LỆ %</w:t>
            </w:r>
          </w:p>
        </w:tc>
      </w:tr>
      <w:tr w:rsidR="0054689E" w:rsidTr="0054689E">
        <w:tc>
          <w:tcPr>
            <w:tcW w:w="704"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1</w:t>
            </w:r>
          </w:p>
        </w:tc>
        <w:tc>
          <w:tcPr>
            <w:tcW w:w="5240"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Hút thuốc lá</w:t>
            </w:r>
          </w:p>
        </w:tc>
        <w:tc>
          <w:tcPr>
            <w:tcW w:w="2973"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54</w:t>
            </w:r>
          </w:p>
        </w:tc>
        <w:tc>
          <w:tcPr>
            <w:tcW w:w="2973"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54</w:t>
            </w:r>
          </w:p>
        </w:tc>
      </w:tr>
      <w:tr w:rsidR="0054689E" w:rsidTr="0054689E">
        <w:tc>
          <w:tcPr>
            <w:tcW w:w="704"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2</w:t>
            </w:r>
          </w:p>
        </w:tc>
        <w:tc>
          <w:tcPr>
            <w:tcW w:w="5240"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Chơi games</w:t>
            </w:r>
          </w:p>
        </w:tc>
        <w:tc>
          <w:tcPr>
            <w:tcW w:w="2973"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64</w:t>
            </w:r>
          </w:p>
        </w:tc>
        <w:tc>
          <w:tcPr>
            <w:tcW w:w="2973"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64</w:t>
            </w:r>
          </w:p>
        </w:tc>
      </w:tr>
      <w:tr w:rsidR="0054689E" w:rsidTr="0054689E">
        <w:tc>
          <w:tcPr>
            <w:tcW w:w="704"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3</w:t>
            </w:r>
          </w:p>
        </w:tc>
        <w:tc>
          <w:tcPr>
            <w:tcW w:w="5240"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Ẩu đả</w:t>
            </w:r>
          </w:p>
        </w:tc>
        <w:tc>
          <w:tcPr>
            <w:tcW w:w="2973"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25</w:t>
            </w:r>
          </w:p>
        </w:tc>
        <w:tc>
          <w:tcPr>
            <w:tcW w:w="2973"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25</w:t>
            </w:r>
          </w:p>
        </w:tc>
      </w:tr>
      <w:tr w:rsidR="0054689E" w:rsidTr="0054689E">
        <w:tc>
          <w:tcPr>
            <w:tcW w:w="704"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4</w:t>
            </w:r>
          </w:p>
        </w:tc>
        <w:tc>
          <w:tcPr>
            <w:tcW w:w="5240"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Rượu chè</w:t>
            </w:r>
          </w:p>
        </w:tc>
        <w:tc>
          <w:tcPr>
            <w:tcW w:w="2973"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24</w:t>
            </w:r>
          </w:p>
        </w:tc>
        <w:tc>
          <w:tcPr>
            <w:tcW w:w="2973"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24</w:t>
            </w:r>
          </w:p>
        </w:tc>
      </w:tr>
      <w:tr w:rsidR="0054689E" w:rsidTr="0054689E">
        <w:tc>
          <w:tcPr>
            <w:tcW w:w="704"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5</w:t>
            </w:r>
          </w:p>
        </w:tc>
        <w:tc>
          <w:tcPr>
            <w:tcW w:w="5240"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Cờ bạc</w:t>
            </w:r>
          </w:p>
        </w:tc>
        <w:tc>
          <w:tcPr>
            <w:tcW w:w="2973"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29</w:t>
            </w:r>
          </w:p>
        </w:tc>
        <w:tc>
          <w:tcPr>
            <w:tcW w:w="2973"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29</w:t>
            </w:r>
          </w:p>
        </w:tc>
      </w:tr>
      <w:tr w:rsidR="0054689E" w:rsidTr="0054689E">
        <w:tc>
          <w:tcPr>
            <w:tcW w:w="704"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6</w:t>
            </w:r>
          </w:p>
        </w:tc>
        <w:tc>
          <w:tcPr>
            <w:tcW w:w="5240"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Ma túy</w:t>
            </w:r>
          </w:p>
        </w:tc>
        <w:tc>
          <w:tcPr>
            <w:tcW w:w="2973"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13</w:t>
            </w:r>
          </w:p>
        </w:tc>
        <w:tc>
          <w:tcPr>
            <w:tcW w:w="2973"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13</w:t>
            </w:r>
          </w:p>
        </w:tc>
      </w:tr>
      <w:tr w:rsidR="0054689E" w:rsidTr="0054689E">
        <w:tc>
          <w:tcPr>
            <w:tcW w:w="704"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7</w:t>
            </w:r>
          </w:p>
        </w:tc>
        <w:tc>
          <w:tcPr>
            <w:tcW w:w="5240"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Không có những sở thích nêu trên</w:t>
            </w:r>
          </w:p>
        </w:tc>
        <w:tc>
          <w:tcPr>
            <w:tcW w:w="2973"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8</w:t>
            </w:r>
          </w:p>
        </w:tc>
        <w:tc>
          <w:tcPr>
            <w:tcW w:w="2973" w:type="dxa"/>
          </w:tcPr>
          <w:p w:rsidR="0054689E" w:rsidRDefault="0054689E" w:rsidP="00A11609">
            <w:pPr>
              <w:rPr>
                <w:rFonts w:ascii="Times New Roman" w:hAnsi="Times New Roman"/>
                <w:color w:val="000000"/>
                <w:sz w:val="26"/>
                <w:szCs w:val="26"/>
              </w:rPr>
            </w:pPr>
            <w:r>
              <w:rPr>
                <w:rFonts w:ascii="Times New Roman" w:hAnsi="Times New Roman"/>
                <w:color w:val="000000"/>
                <w:sz w:val="26"/>
                <w:szCs w:val="26"/>
              </w:rPr>
              <w:t>8</w:t>
            </w:r>
          </w:p>
        </w:tc>
      </w:tr>
    </w:tbl>
    <w:p w:rsidR="004A6E81" w:rsidRDefault="004A6E81" w:rsidP="00211E6E">
      <w:pPr>
        <w:widowControl w:val="0"/>
        <w:autoSpaceDE w:val="0"/>
        <w:autoSpaceDN w:val="0"/>
        <w:adjustRightInd w:val="0"/>
        <w:spacing w:after="0"/>
        <w:rPr>
          <w:rFonts w:ascii="Times New Roman" w:hAnsi="Times New Roman"/>
          <w:color w:val="000000"/>
          <w:sz w:val="26"/>
          <w:szCs w:val="26"/>
        </w:rPr>
      </w:pPr>
    </w:p>
    <w:p w:rsidR="00330CA7" w:rsidRDefault="00A11609" w:rsidP="004A6E81">
      <w:pPr>
        <w:widowControl w:val="0"/>
        <w:autoSpaceDE w:val="0"/>
        <w:autoSpaceDN w:val="0"/>
        <w:adjustRightInd w:val="0"/>
        <w:rPr>
          <w:rFonts w:ascii="Times New Roman" w:hAnsi="Times New Roman"/>
          <w:color w:val="000000"/>
          <w:sz w:val="26"/>
          <w:szCs w:val="26"/>
        </w:rPr>
      </w:pPr>
      <w:r w:rsidRPr="00F93285">
        <w:rPr>
          <w:rFonts w:ascii="Times New Roman" w:hAnsi="Times New Roman"/>
          <w:color w:val="000000"/>
          <w:sz w:val="26"/>
          <w:szCs w:val="26"/>
        </w:rPr>
        <w:t>Bảng số liệu trên cho thấy người chưa thành niên rất dễ nhiễm những thói hư</w:t>
      </w:r>
      <w:r w:rsidR="00D55B14">
        <w:rPr>
          <w:rFonts w:ascii="Times New Roman" w:hAnsi="Times New Roman"/>
          <w:color w:val="000000"/>
          <w:sz w:val="26"/>
          <w:szCs w:val="26"/>
        </w:rPr>
        <w:t xml:space="preserve"> </w:t>
      </w:r>
      <w:r w:rsidRPr="00F93285">
        <w:rPr>
          <w:rFonts w:ascii="Times New Roman" w:hAnsi="Times New Roman"/>
          <w:color w:val="000000"/>
          <w:sz w:val="26"/>
          <w:szCs w:val="26"/>
        </w:rPr>
        <w:t>tật xấu. Thực tế cho thấy, nhiều trường hợp các em chịu ảnh hưởng trực tiếp</w:t>
      </w:r>
      <w:r w:rsidR="00D55B14">
        <w:rPr>
          <w:rFonts w:ascii="Times New Roman" w:hAnsi="Times New Roman"/>
          <w:color w:val="000000"/>
          <w:sz w:val="26"/>
          <w:szCs w:val="26"/>
        </w:rPr>
        <w:t xml:space="preserve"> </w:t>
      </w:r>
      <w:r w:rsidRPr="00F93285">
        <w:rPr>
          <w:rFonts w:ascii="Times New Roman" w:hAnsi="Times New Roman"/>
          <w:color w:val="000000"/>
          <w:sz w:val="26"/>
          <w:szCs w:val="26"/>
        </w:rPr>
        <w:t>từ các lối sống của bạn bè như tụ tập, ăn uống ở các hàng quán, chơi các trò</w:t>
      </w:r>
      <w:r w:rsidR="00D55B14">
        <w:rPr>
          <w:rFonts w:ascii="Times New Roman" w:hAnsi="Times New Roman"/>
          <w:color w:val="000000"/>
          <w:sz w:val="26"/>
          <w:szCs w:val="26"/>
        </w:rPr>
        <w:t xml:space="preserve"> </w:t>
      </w:r>
      <w:r w:rsidRPr="00F93285">
        <w:rPr>
          <w:rFonts w:ascii="Times New Roman" w:hAnsi="Times New Roman"/>
          <w:color w:val="000000"/>
          <w:sz w:val="26"/>
          <w:szCs w:val="26"/>
        </w:rPr>
        <w:t>chơi ăn tiền, chơi trò chơi điện tử cảm giác mạnh… Những trò chơi giải trí</w:t>
      </w:r>
      <w:r w:rsidR="00D55B14">
        <w:rPr>
          <w:rFonts w:ascii="Times New Roman" w:hAnsi="Times New Roman"/>
          <w:color w:val="000000"/>
          <w:sz w:val="26"/>
          <w:szCs w:val="26"/>
        </w:rPr>
        <w:t xml:space="preserve"> </w:t>
      </w:r>
      <w:r w:rsidRPr="00F93285">
        <w:rPr>
          <w:rFonts w:ascii="Times New Roman" w:hAnsi="Times New Roman"/>
          <w:color w:val="000000"/>
          <w:sz w:val="26"/>
          <w:szCs w:val="26"/>
        </w:rPr>
        <w:t>tiêu khiển này đòi hỏi phải tiêu tốn rất nhiều tiền, trong đó bản thân các em</w:t>
      </w:r>
      <w:r w:rsidR="00D55B14">
        <w:rPr>
          <w:rFonts w:ascii="Times New Roman" w:hAnsi="Times New Roman"/>
          <w:color w:val="000000"/>
          <w:sz w:val="26"/>
          <w:szCs w:val="26"/>
        </w:rPr>
        <w:t xml:space="preserve"> </w:t>
      </w:r>
      <w:r w:rsidRPr="00F93285">
        <w:rPr>
          <w:rFonts w:ascii="Times New Roman" w:hAnsi="Times New Roman"/>
          <w:color w:val="000000"/>
          <w:sz w:val="26"/>
          <w:szCs w:val="26"/>
        </w:rPr>
        <w:t xml:space="preserve">chưa có khả năng kiếm tiền. Vì </w:t>
      </w:r>
      <w:r w:rsidR="0043754A">
        <w:rPr>
          <w:rFonts w:ascii="Times New Roman" w:hAnsi="Times New Roman"/>
          <w:color w:val="000000"/>
          <w:sz w:val="26"/>
          <w:szCs w:val="26"/>
        </w:rPr>
        <w:t>v</w:t>
      </w:r>
      <w:r w:rsidRPr="00F93285">
        <w:rPr>
          <w:rFonts w:ascii="Times New Roman" w:hAnsi="Times New Roman"/>
          <w:color w:val="000000"/>
          <w:sz w:val="26"/>
          <w:szCs w:val="26"/>
        </w:rPr>
        <w:t>ậy, các em phải tìm mọi cách “xoay xở”</w:t>
      </w:r>
      <w:r w:rsidR="00D55B14">
        <w:rPr>
          <w:rFonts w:ascii="Times New Roman" w:hAnsi="Times New Roman"/>
          <w:color w:val="000000"/>
          <w:sz w:val="26"/>
          <w:szCs w:val="26"/>
        </w:rPr>
        <w:t xml:space="preserve"> </w:t>
      </w:r>
      <w:r w:rsidRPr="00F93285">
        <w:rPr>
          <w:rFonts w:ascii="Times New Roman" w:hAnsi="Times New Roman"/>
          <w:color w:val="000000"/>
          <w:sz w:val="26"/>
          <w:szCs w:val="26"/>
        </w:rPr>
        <w:t>kể cả việc thực hiện hành vi phạm tội nhằm có tiền để th</w:t>
      </w:r>
      <w:r w:rsidR="0043754A">
        <w:rPr>
          <w:rFonts w:ascii="Times New Roman" w:hAnsi="Times New Roman"/>
          <w:color w:val="000000"/>
          <w:sz w:val="26"/>
          <w:szCs w:val="26"/>
        </w:rPr>
        <w:t>ỏa</w:t>
      </w:r>
      <w:r w:rsidRPr="00F93285">
        <w:rPr>
          <w:rFonts w:ascii="Times New Roman" w:hAnsi="Times New Roman"/>
          <w:color w:val="000000"/>
          <w:sz w:val="26"/>
          <w:szCs w:val="26"/>
        </w:rPr>
        <w:t xml:space="preserve"> mãn những nhu</w:t>
      </w:r>
      <w:r w:rsidR="00D55B14">
        <w:rPr>
          <w:rFonts w:ascii="Times New Roman" w:hAnsi="Times New Roman"/>
          <w:color w:val="000000"/>
          <w:sz w:val="26"/>
          <w:szCs w:val="26"/>
        </w:rPr>
        <w:t xml:space="preserve"> </w:t>
      </w:r>
      <w:r w:rsidRPr="00F93285">
        <w:rPr>
          <w:rFonts w:ascii="Times New Roman" w:hAnsi="Times New Roman"/>
          <w:color w:val="000000"/>
          <w:sz w:val="26"/>
          <w:szCs w:val="26"/>
        </w:rPr>
        <w:t xml:space="preserve">cầu tiêu cực trên. </w:t>
      </w:r>
      <w:r w:rsidR="00D55B14" w:rsidRPr="00F93285">
        <w:rPr>
          <w:rFonts w:ascii="Times New Roman" w:hAnsi="Times New Roman"/>
          <w:color w:val="000000"/>
          <w:sz w:val="26"/>
          <w:szCs w:val="26"/>
        </w:rPr>
        <w:t>Trong mối quan hệ gia đình, cùng với sự trưởng thành nhiều mặt,</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quan hệ dựa dẫm, phụ thuộc vào cha mẹ dần dần được thay thế bằng quan</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hệ bình đẳng, tự lập. Trong hoàn cảnh giao tiếp tự do, rỗi rãi trong tiêu</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khiển, trong việc phát triển nhu cầu, sở</w:t>
      </w:r>
      <w:r w:rsidR="00D55B14">
        <w:rPr>
          <w:rFonts w:ascii="Times New Roman" w:hAnsi="Times New Roman"/>
          <w:color w:val="000000"/>
          <w:sz w:val="26"/>
          <w:szCs w:val="26"/>
        </w:rPr>
        <w:t xml:space="preserve"> thích, các em</w:t>
      </w:r>
      <w:r w:rsidR="00D55B14" w:rsidRPr="00F93285">
        <w:rPr>
          <w:rFonts w:ascii="Times New Roman" w:hAnsi="Times New Roman"/>
          <w:color w:val="000000"/>
          <w:sz w:val="26"/>
          <w:szCs w:val="26"/>
        </w:rPr>
        <w:t xml:space="preserve"> hướng v</w:t>
      </w:r>
      <w:r w:rsidR="00D55B14">
        <w:rPr>
          <w:rFonts w:ascii="Times New Roman" w:hAnsi="Times New Roman"/>
          <w:color w:val="000000"/>
          <w:sz w:val="26"/>
          <w:szCs w:val="26"/>
        </w:rPr>
        <w:t>ề</w:t>
      </w:r>
      <w:r w:rsidR="00D55B14" w:rsidRPr="00F93285">
        <w:rPr>
          <w:rFonts w:ascii="Times New Roman" w:hAnsi="Times New Roman"/>
          <w:color w:val="000000"/>
          <w:sz w:val="26"/>
          <w:szCs w:val="26"/>
        </w:rPr>
        <w:t xml:space="preserve"> bạn bè</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nhiều hơn là v</w:t>
      </w:r>
      <w:r w:rsidR="00D55B14">
        <w:rPr>
          <w:rFonts w:ascii="Times New Roman" w:hAnsi="Times New Roman"/>
          <w:color w:val="000000"/>
          <w:sz w:val="26"/>
          <w:szCs w:val="26"/>
        </w:rPr>
        <w:t>ề</w:t>
      </w:r>
      <w:r w:rsidR="00D55B14" w:rsidRPr="00F93285">
        <w:rPr>
          <w:rFonts w:ascii="Times New Roman" w:hAnsi="Times New Roman"/>
          <w:color w:val="000000"/>
          <w:sz w:val="26"/>
          <w:szCs w:val="26"/>
        </w:rPr>
        <w:t xml:space="preserve"> cha mẹ. Nhưng khi bàn đến những giá trị sâu sắc hơn như</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thế giới quan, những giá trị đạo đức thì ảnh hưởng của cha mẹ</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lại mạnh hơn rõ rệt. Mối quan hệ của các em với cha mẹ có nhiều thay đổi.</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Một đặc điểm phổ biến của tuổi này là tâm lý muốn mình làm người</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lớn, coi mình là người lớn. Các em không còn thích làm nũng, không quấn</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quýt, đòi được thức khuya, ăn mặc sinh hoạt theo ý thích. Đôi lúc chúng</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cảm thấy thất vọng, ấm ức vì cho rằng cha mẹ chưa nhận thấy chúng đã</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lớn, vẫn coi chúng là trẻ con, chúng thấy cha mẹ không cho chúng thể hiện</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được những suy nghĩ, tâm tư tình cảm của mình. Do đó, chúng không còn</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tâm sự với cha mẹ nhiều như hồi còn bé. Cha mẹ có thể cảm nhận được</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 xml:space="preserve">những thay đổi ấy nơi </w:t>
      </w:r>
      <w:r w:rsidR="00D55B14">
        <w:rPr>
          <w:rFonts w:ascii="Times New Roman" w:hAnsi="Times New Roman"/>
          <w:color w:val="000000"/>
          <w:sz w:val="26"/>
          <w:szCs w:val="26"/>
        </w:rPr>
        <w:t>con mình</w:t>
      </w:r>
      <w:r w:rsidR="00D55B14" w:rsidRPr="00F93285">
        <w:rPr>
          <w:rFonts w:ascii="Times New Roman" w:hAnsi="Times New Roman"/>
          <w:color w:val="000000"/>
          <w:sz w:val="26"/>
          <w:szCs w:val="26"/>
        </w:rPr>
        <w:t>. Và nếu như cha mẹ không hiểu, thông</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cảm và có cách cư xử hợp lý, lo lắng thái quá dễ dẫn đến nhưng phản ứng</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quá mạnh. Cuối cùng, khoảng cách thế hệ ngày càng xa, con cái không còn</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 xml:space="preserve">hỏi ý kiến </w:t>
      </w:r>
      <w:r w:rsidR="00EC66AC" w:rsidRPr="00F93285">
        <w:rPr>
          <w:rFonts w:ascii="Times New Roman" w:hAnsi="Times New Roman"/>
          <w:color w:val="000000"/>
          <w:sz w:val="26"/>
          <w:szCs w:val="26"/>
        </w:rPr>
        <w:t>cha mẹ</w:t>
      </w:r>
      <w:r w:rsidR="00D55B14" w:rsidRPr="00F93285">
        <w:rPr>
          <w:rFonts w:ascii="Times New Roman" w:hAnsi="Times New Roman"/>
          <w:color w:val="000000"/>
          <w:sz w:val="26"/>
          <w:szCs w:val="26"/>
        </w:rPr>
        <w:t xml:space="preserve"> nữa. Chúng không đủ tin tưởng và tự tin khi chia sẻ với</w:t>
      </w:r>
      <w:r w:rsidR="00D55B14">
        <w:rPr>
          <w:rFonts w:ascii="Times New Roman" w:hAnsi="Times New Roman"/>
          <w:color w:val="000000"/>
          <w:sz w:val="26"/>
          <w:szCs w:val="26"/>
        </w:rPr>
        <w:t xml:space="preserve"> </w:t>
      </w:r>
      <w:r w:rsidR="00EC66AC" w:rsidRPr="00F93285">
        <w:rPr>
          <w:rFonts w:ascii="Times New Roman" w:hAnsi="Times New Roman"/>
          <w:color w:val="000000"/>
          <w:sz w:val="26"/>
          <w:szCs w:val="26"/>
        </w:rPr>
        <w:t xml:space="preserve">cha mẹ </w:t>
      </w:r>
      <w:r w:rsidR="00D55B14" w:rsidRPr="00F93285">
        <w:rPr>
          <w:rFonts w:ascii="Times New Roman" w:hAnsi="Times New Roman"/>
          <w:color w:val="000000"/>
          <w:sz w:val="26"/>
          <w:szCs w:val="26"/>
        </w:rPr>
        <w:t>cuộc sống của mình. Còn cha mẹ sẽ thấy lo lắng, bất lực, bực tức và</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cho rằng mình đã thất bại trong việc giáo dục con cái. Trước tình hình đó,</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thanh niên phản ứng lại bằng cách im lặng</w:t>
      </w:r>
      <w:r w:rsidR="00D55B14">
        <w:rPr>
          <w:rFonts w:ascii="Times New Roman" w:hAnsi="Times New Roman"/>
          <w:color w:val="000000"/>
          <w:sz w:val="26"/>
          <w:szCs w:val="26"/>
        </w:rPr>
        <w:t xml:space="preserve"> _</w:t>
      </w:r>
      <w:r w:rsidR="00D55B14" w:rsidRPr="00F93285">
        <w:rPr>
          <w:rFonts w:ascii="Times New Roman" w:hAnsi="Times New Roman"/>
          <w:color w:val="000000"/>
          <w:sz w:val="26"/>
          <w:szCs w:val="26"/>
        </w:rPr>
        <w:t>không tâm sự, không hỏi han,</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không thích sinh hoạt chung vớ</w:t>
      </w:r>
      <w:r w:rsidR="00594CBA">
        <w:rPr>
          <w:rFonts w:ascii="Times New Roman" w:hAnsi="Times New Roman"/>
          <w:color w:val="000000"/>
          <w:sz w:val="26"/>
          <w:szCs w:val="26"/>
        </w:rPr>
        <w:t>i gia đình</w:t>
      </w:r>
      <w:r w:rsidR="00D55B14" w:rsidRPr="00F93285">
        <w:rPr>
          <w:rFonts w:ascii="Times New Roman" w:hAnsi="Times New Roman"/>
          <w:color w:val="000000"/>
          <w:sz w:val="26"/>
          <w:szCs w:val="26"/>
        </w:rPr>
        <w:t>, đôi lúc cãi bướng hoặc làm</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trái lời cha mẹ…</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Còn cha mẹ từ nỗi lo âu ấy, họ đi tìm những phương pháp giáo dục</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mới, nửa năn nỉ, nửa d</w:t>
      </w:r>
      <w:r w:rsidR="00D55B14">
        <w:rPr>
          <w:rFonts w:ascii="Times New Roman" w:hAnsi="Times New Roman"/>
          <w:color w:val="000000"/>
          <w:sz w:val="26"/>
          <w:szCs w:val="26"/>
        </w:rPr>
        <w:t>ọa</w:t>
      </w:r>
      <w:r w:rsidR="00D55B14" w:rsidRPr="00F93285">
        <w:rPr>
          <w:rFonts w:ascii="Times New Roman" w:hAnsi="Times New Roman"/>
          <w:color w:val="000000"/>
          <w:sz w:val="26"/>
          <w:szCs w:val="26"/>
        </w:rPr>
        <w:t xml:space="preserve"> nạt, ngăn cấm, thay đổi các thói quen, nhu cầu</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sinh hoạt, vui chơi của con, quản lý chúng bằng những hình phạt… Khi tất</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cả những biện pháp ấy đều vô ích, cha mẹ căng thẳng, buồn bã và một là</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 xml:space="preserve">cũng im lặng với con, hai là giận </w:t>
      </w:r>
      <w:r w:rsidR="00D55B14">
        <w:rPr>
          <w:rFonts w:ascii="Times New Roman" w:hAnsi="Times New Roman"/>
          <w:color w:val="000000"/>
          <w:sz w:val="26"/>
          <w:szCs w:val="26"/>
        </w:rPr>
        <w:t>d</w:t>
      </w:r>
      <w:r w:rsidR="00D55B14" w:rsidRPr="00F93285">
        <w:rPr>
          <w:rFonts w:ascii="Times New Roman" w:hAnsi="Times New Roman"/>
          <w:color w:val="000000"/>
          <w:sz w:val="26"/>
          <w:szCs w:val="26"/>
        </w:rPr>
        <w:t>ữ hơn trước, ba là thả nổi chúng. Thực</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tế, để có thể làm chủ tình hình, cha mẹ nên để con cái có những khu vực</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riêng tư của chúng, không nên dồn ép nhưng cũng nên cho con biết rằng</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cha mẹ luôn bên con bất cứ khi nào con cần, sẵn sàng trao dổi với con mọi</w:t>
      </w:r>
      <w:r w:rsidR="00D55B14">
        <w:rPr>
          <w:rFonts w:ascii="Times New Roman" w:hAnsi="Times New Roman"/>
          <w:color w:val="000000"/>
          <w:sz w:val="26"/>
          <w:szCs w:val="26"/>
        </w:rPr>
        <w:t xml:space="preserve"> </w:t>
      </w:r>
      <w:r w:rsidR="00D55B14" w:rsidRPr="00F93285">
        <w:rPr>
          <w:rFonts w:ascii="Times New Roman" w:hAnsi="Times New Roman"/>
          <w:color w:val="000000"/>
          <w:sz w:val="26"/>
          <w:szCs w:val="26"/>
        </w:rPr>
        <w:t>việc, luôn sẵn sàng là bạn của con.</w:t>
      </w:r>
      <w:r w:rsidR="00D55B14">
        <w:rPr>
          <w:rFonts w:ascii="Times New Roman" w:hAnsi="Times New Roman"/>
          <w:color w:val="000000"/>
          <w:sz w:val="26"/>
          <w:szCs w:val="26"/>
        </w:rPr>
        <w:t xml:space="preserve"> </w:t>
      </w:r>
      <w:r w:rsidR="00192893" w:rsidRPr="00F93285">
        <w:rPr>
          <w:rFonts w:ascii="Times New Roman" w:hAnsi="Times New Roman"/>
          <w:color w:val="000000"/>
          <w:sz w:val="26"/>
          <w:szCs w:val="26"/>
        </w:rPr>
        <w:t xml:space="preserve">Đời sống </w:t>
      </w:r>
      <w:r w:rsidR="00192893" w:rsidRPr="00F93285">
        <w:rPr>
          <w:rFonts w:ascii="Times New Roman" w:hAnsi="Times New Roman"/>
          <w:color w:val="000000"/>
          <w:sz w:val="26"/>
          <w:szCs w:val="26"/>
        </w:rPr>
        <w:lastRenderedPageBreak/>
        <w:t xml:space="preserve">tình cảm của học </w:t>
      </w:r>
      <w:r w:rsidR="00192893">
        <w:rPr>
          <w:rFonts w:ascii="Times New Roman" w:hAnsi="Times New Roman"/>
          <w:color w:val="000000"/>
          <w:sz w:val="26"/>
          <w:szCs w:val="26"/>
        </w:rPr>
        <w:t>viên cao đẳng nghề</w:t>
      </w:r>
      <w:r w:rsidR="00192893" w:rsidRPr="00F93285">
        <w:rPr>
          <w:rFonts w:ascii="Times New Roman" w:hAnsi="Times New Roman"/>
          <w:color w:val="000000"/>
          <w:sz w:val="26"/>
          <w:szCs w:val="26"/>
        </w:rPr>
        <w:t xml:space="preserve"> rất phong phú.</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Đặc biệ</w:t>
      </w:r>
      <w:r w:rsidR="00192893">
        <w:rPr>
          <w:rFonts w:ascii="Times New Roman" w:hAnsi="Times New Roman"/>
          <w:color w:val="000000"/>
          <w:sz w:val="26"/>
          <w:szCs w:val="26"/>
        </w:rPr>
        <w:t xml:space="preserve">t </w:t>
      </w:r>
      <w:r w:rsidR="00192893" w:rsidRPr="00F93285">
        <w:rPr>
          <w:rFonts w:ascii="Times New Roman" w:hAnsi="Times New Roman"/>
          <w:color w:val="000000"/>
          <w:sz w:val="26"/>
          <w:szCs w:val="26"/>
        </w:rPr>
        <w:t xml:space="preserve"> được thể hiện rõ nhất trong tình bạn của các em, vì đây là</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lứa tuổi mà những hình thức đối xử có lựa chọn đối với mọi người trở nên</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sâu sắc và mặn nồng.</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Ở lứa tuổi này nhu cầu về tình bạn, tâm tình cá nhân được tăng lên rõ</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rệt. Tình bạn sâu sắc đã được thể hiện bắt đầu từ tuổi thiếu niên, nhưng</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sang tuổi này tình bạn của các em trở nên sâu sắc hơn nhiều. Các em có</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yêu cầu cao hơn đối với tình bạn: yêu cầu sự chân thật, lòng vị tha, sự tin</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tưởng,tôn trọng lẫn nhau, sẵn sàng giúp đỡ lẫn nhau, hiểu biết lẫn nhau.</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Trong quan hệ với bạn, các em cũng nhạy cảm hơn</w:t>
      </w:r>
      <w:r w:rsidR="00F60BBA">
        <w:rPr>
          <w:rFonts w:ascii="Times New Roman" w:hAnsi="Times New Roman"/>
          <w:color w:val="000000"/>
          <w:sz w:val="26"/>
          <w:szCs w:val="26"/>
        </w:rPr>
        <w:t>,</w:t>
      </w:r>
      <w:r w:rsidR="00192893" w:rsidRPr="00F93285">
        <w:rPr>
          <w:rFonts w:ascii="Times New Roman" w:hAnsi="Times New Roman"/>
          <w:color w:val="000000"/>
          <w:sz w:val="26"/>
          <w:szCs w:val="26"/>
        </w:rPr>
        <w:t xml:space="preserve"> không chỉ có khả năng</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xúc cả</w:t>
      </w:r>
      <w:r w:rsidR="00192893">
        <w:rPr>
          <w:rFonts w:ascii="Times New Roman" w:hAnsi="Times New Roman"/>
          <w:color w:val="000000"/>
          <w:sz w:val="26"/>
          <w:szCs w:val="26"/>
        </w:rPr>
        <w:t>m chân tình, mà còn</w:t>
      </w:r>
      <w:r w:rsidR="00192893" w:rsidRPr="00F93285">
        <w:rPr>
          <w:rFonts w:ascii="Times New Roman" w:hAnsi="Times New Roman"/>
          <w:color w:val="000000"/>
          <w:sz w:val="26"/>
          <w:szCs w:val="26"/>
        </w:rPr>
        <w:t xml:space="preserve"> có khả năng đáp ứng lại xúc cảm của người</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khác.</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Tình bạn lứa tuổi này rất bền vững. Tình bạn ở lứa tuổi này có thể</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vượt qua mọi thử thách và có thể kéo dài suốt cuộc đời.</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Ở lứa tuổi 15, 16 nam nữ thanh niên đều coi tình bạn là những mối</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quan hệ quan trọng nhất của con người. Bên cạnh tính bền vững, tình bạn</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 xml:space="preserve">của các em còn mang tính xúc cảm cao. </w:t>
      </w:r>
      <w:r w:rsidR="00192893">
        <w:rPr>
          <w:rFonts w:ascii="Times New Roman" w:hAnsi="Times New Roman"/>
          <w:color w:val="000000"/>
          <w:sz w:val="26"/>
          <w:szCs w:val="26"/>
        </w:rPr>
        <w:t>Các em</w:t>
      </w:r>
      <w:r w:rsidR="00192893" w:rsidRPr="00F93285">
        <w:rPr>
          <w:rFonts w:ascii="Times New Roman" w:hAnsi="Times New Roman"/>
          <w:color w:val="000000"/>
          <w:sz w:val="26"/>
          <w:szCs w:val="26"/>
        </w:rPr>
        <w:t xml:space="preserve"> thường lý tưởng h</w:t>
      </w:r>
      <w:r w:rsidR="00192893">
        <w:rPr>
          <w:rFonts w:ascii="Times New Roman" w:hAnsi="Times New Roman"/>
          <w:color w:val="000000"/>
          <w:sz w:val="26"/>
          <w:szCs w:val="26"/>
        </w:rPr>
        <w:t xml:space="preserve">óa </w:t>
      </w:r>
      <w:r w:rsidR="00192893" w:rsidRPr="00F93285">
        <w:rPr>
          <w:rFonts w:ascii="Times New Roman" w:hAnsi="Times New Roman"/>
          <w:color w:val="000000"/>
          <w:sz w:val="26"/>
          <w:szCs w:val="26"/>
        </w:rPr>
        <w:t>tình bạn. Các em nghĩ về bạn thường với điều mình mong muốn ở bạn hơn</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là thực tế. Sự quyến luyến mạnh mẽ về mặt cảm xúc khiến các em ít nhận</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thấy những đặc điểm thực tế ở bạn.</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Ở thanh niên mới lớn, sự khác biệt giữa các cá nhân trong tình bạn</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rất rõ</w:t>
      </w:r>
      <w:r w:rsidR="00192893">
        <w:rPr>
          <w:rFonts w:ascii="Times New Roman" w:hAnsi="Times New Roman"/>
          <w:color w:val="000000"/>
          <w:sz w:val="26"/>
          <w:szCs w:val="26"/>
        </w:rPr>
        <w:t xml:space="preserve"> nét</w:t>
      </w:r>
      <w:r w:rsidR="00192893" w:rsidRPr="00F93285">
        <w:rPr>
          <w:rFonts w:ascii="Times New Roman" w:hAnsi="Times New Roman"/>
          <w:color w:val="000000"/>
          <w:sz w:val="26"/>
          <w:szCs w:val="26"/>
        </w:rPr>
        <w:t>. Một điều cần chú ý nữa là ở thanh niên mới lớn, quan hệ giữa thanh</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niên nam nữ tích cực h</w:t>
      </w:r>
      <w:r w:rsidR="00192893">
        <w:rPr>
          <w:rFonts w:ascii="Times New Roman" w:hAnsi="Times New Roman"/>
          <w:color w:val="000000"/>
          <w:sz w:val="26"/>
          <w:szCs w:val="26"/>
        </w:rPr>
        <w:t>óa</w:t>
      </w:r>
      <w:r w:rsidR="00192893" w:rsidRPr="00F93285">
        <w:rPr>
          <w:rFonts w:ascii="Times New Roman" w:hAnsi="Times New Roman"/>
          <w:color w:val="000000"/>
          <w:sz w:val="26"/>
          <w:szCs w:val="26"/>
        </w:rPr>
        <w:t xml:space="preserve"> một cách rõ rệt. Phạm vi quan hệ bạn bè được mở</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rộng. Bên cạnh các nhóm thuần nhất, có khá nhiều nhóm pha trộn. Do vậy, nhu cầu về tình bạn với các bạn khác giới được tăng</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cường. Và ở một số em đã xuất hiện những lôi cuốn đầu tiên khá mạnh mẽ,</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xuất hiện nhu cầu chân chính về tình yêu và tình cảm sâu sắc. Tình yêu</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nam nữ, một loại tình cảm rất đặc trưng, bắt đầu xuất hiện ở độ tuổi này.</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Dễ quan sát thấy những biểu hiện của sự phải lòng, thậm chí có sự xuất</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hiện những mối tình đầu đầy lãng mạn. Những biểu hiện của loại tình cảm</w:t>
      </w:r>
      <w:r w:rsidR="00192893">
        <w:rPr>
          <w:rFonts w:ascii="Times New Roman" w:hAnsi="Times New Roman"/>
          <w:color w:val="000000"/>
          <w:sz w:val="26"/>
          <w:szCs w:val="26"/>
        </w:rPr>
        <w:t xml:space="preserve"> n</w:t>
      </w:r>
      <w:r w:rsidR="00192893" w:rsidRPr="00F93285">
        <w:rPr>
          <w:rFonts w:ascii="Times New Roman" w:hAnsi="Times New Roman"/>
          <w:color w:val="000000"/>
          <w:sz w:val="26"/>
          <w:szCs w:val="26"/>
        </w:rPr>
        <w:t>ày nhìn chung rất phức tạp, không đồng đều. Theo những nghiên cứu về</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giới tính, người ta thấy rằng các em gái bộc lộ sớm hơn các em trai, ít lúng</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túng hơn và cũng thường gặp ít những xung đột hơn, trong khi ở các em</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trai biểu hiện của tình cảm khác giới này thường thể hiện sự khó khăn, lúng</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túng. Sự không đồng đều còn thể hiện ở chỗ trong khi một số em bộc lộ</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mạnh mẽ nhu cầu đối với người khác giới thì nhiều em khác vẫn tỏ ra thờ</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ơ, bình chân như vại. Điều này không chỉ phụ thuộc vào yếu tố phát dục,</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trưởng thành mà còn phụ thuộc nhiều vào kế hoạch đường đời của mỗi cá</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nhân, phụ thuộc vào điều kiện giáo dục của gia đình, nhà</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trường và xã hội.</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Một điều rất rõ mà khoa học và thực tiễn cuộc sống đã khẳng định l</w:t>
      </w:r>
      <w:r w:rsidR="00192893">
        <w:rPr>
          <w:rFonts w:ascii="Times New Roman" w:hAnsi="Times New Roman"/>
          <w:color w:val="000000"/>
          <w:sz w:val="26"/>
          <w:szCs w:val="26"/>
        </w:rPr>
        <w:t xml:space="preserve">à </w:t>
      </w:r>
      <w:r w:rsidR="00192893" w:rsidRPr="00F93285">
        <w:rPr>
          <w:rFonts w:ascii="Times New Roman" w:hAnsi="Times New Roman"/>
          <w:color w:val="000000"/>
          <w:sz w:val="26"/>
          <w:szCs w:val="26"/>
        </w:rPr>
        <w:t>ở độ tuổi này, sự chín muồi về sinh lý, về tình dục đã đi trước một bước,</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còn sự trưởng thành về tâm lý, về xã hội, kinh nghiệm sống chậm hơn</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nhiều. Bởi vậy, những điều kiện cần và đủ cho việc đi vào cuộc sống tình</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yêu nam nữ ở độ tuổi này chưa được hội tụ. Đó cũng là lý do chủ yếu giải</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thích tại sao nhiều mối tình đầu ở giai đoạn này dễ bị tan vỡ, dễ bị trở thành</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bi kịch. Trong điều kiện gia đình, nhà trường và xã hội là những môi</w:t>
      </w:r>
      <w:r w:rsidR="00192893">
        <w:rPr>
          <w:rFonts w:ascii="Times New Roman" w:hAnsi="Times New Roman"/>
          <w:color w:val="000000"/>
          <w:sz w:val="26"/>
          <w:szCs w:val="26"/>
        </w:rPr>
        <w:t xml:space="preserve"> </w:t>
      </w:r>
      <w:r w:rsidR="00192893" w:rsidRPr="00F93285">
        <w:rPr>
          <w:rFonts w:ascii="Times New Roman" w:hAnsi="Times New Roman"/>
          <w:color w:val="000000"/>
          <w:sz w:val="26"/>
          <w:szCs w:val="26"/>
        </w:rPr>
        <w:t>trường tốt, lành mạnh, trong sáng, những biểu hiện của tình yêu nam - nữ</w:t>
      </w:r>
      <w:r w:rsidR="004A5D83">
        <w:rPr>
          <w:rFonts w:ascii="Times New Roman" w:hAnsi="Times New Roman"/>
          <w:color w:val="000000"/>
          <w:sz w:val="26"/>
          <w:szCs w:val="26"/>
        </w:rPr>
        <w:t xml:space="preserve"> </w:t>
      </w:r>
      <w:r w:rsidR="00192893" w:rsidRPr="00F93285">
        <w:rPr>
          <w:rFonts w:ascii="Times New Roman" w:hAnsi="Times New Roman"/>
          <w:color w:val="000000"/>
          <w:sz w:val="26"/>
          <w:szCs w:val="26"/>
        </w:rPr>
        <w:t>ban đầu ở độ tuổi đầu thành niên thường trở thành những kỷ niệm đẹp, một</w:t>
      </w:r>
      <w:r w:rsidR="004A5D83">
        <w:rPr>
          <w:rFonts w:ascii="Times New Roman" w:hAnsi="Times New Roman"/>
          <w:color w:val="000000"/>
          <w:sz w:val="26"/>
          <w:szCs w:val="26"/>
        </w:rPr>
        <w:t xml:space="preserve"> </w:t>
      </w:r>
      <w:r w:rsidR="00192893" w:rsidRPr="00F93285">
        <w:rPr>
          <w:rFonts w:ascii="Times New Roman" w:hAnsi="Times New Roman"/>
          <w:color w:val="000000"/>
          <w:sz w:val="26"/>
          <w:szCs w:val="26"/>
        </w:rPr>
        <w:t>sự tập dượt nhẹ nhàng cho một mối tình đằm thắm, sâu sắc sau này trong</w:t>
      </w:r>
      <w:r w:rsidR="004A5D83">
        <w:rPr>
          <w:rFonts w:ascii="Times New Roman" w:hAnsi="Times New Roman"/>
          <w:color w:val="000000"/>
          <w:sz w:val="26"/>
          <w:szCs w:val="26"/>
        </w:rPr>
        <w:t xml:space="preserve"> </w:t>
      </w:r>
      <w:r w:rsidR="00192893" w:rsidRPr="00F93285">
        <w:rPr>
          <w:rFonts w:ascii="Times New Roman" w:hAnsi="Times New Roman"/>
          <w:color w:val="000000"/>
          <w:sz w:val="26"/>
          <w:szCs w:val="26"/>
        </w:rPr>
        <w:t>cuộc sống của họ.</w:t>
      </w:r>
      <w:r w:rsidR="004A5D83">
        <w:rPr>
          <w:rFonts w:ascii="Times New Roman" w:hAnsi="Times New Roman"/>
          <w:color w:val="000000"/>
          <w:sz w:val="26"/>
          <w:szCs w:val="26"/>
        </w:rPr>
        <w:t xml:space="preserve"> </w:t>
      </w:r>
      <w:r w:rsidR="00192893" w:rsidRPr="00F93285">
        <w:rPr>
          <w:rFonts w:ascii="Times New Roman" w:hAnsi="Times New Roman"/>
          <w:color w:val="000000"/>
          <w:sz w:val="26"/>
          <w:szCs w:val="26"/>
        </w:rPr>
        <w:t xml:space="preserve">Bên cạnh đó, ở </w:t>
      </w:r>
      <w:r w:rsidR="004A5D83">
        <w:rPr>
          <w:rFonts w:ascii="Times New Roman" w:hAnsi="Times New Roman"/>
          <w:color w:val="000000"/>
          <w:sz w:val="26"/>
          <w:szCs w:val="26"/>
        </w:rPr>
        <w:t>các em</w:t>
      </w:r>
      <w:r w:rsidR="00192893" w:rsidRPr="00F93285">
        <w:rPr>
          <w:rFonts w:ascii="Times New Roman" w:hAnsi="Times New Roman"/>
          <w:color w:val="000000"/>
          <w:sz w:val="26"/>
          <w:szCs w:val="26"/>
        </w:rPr>
        <w:t xml:space="preserve"> cũng bắt đầu lộ rõ hơn</w:t>
      </w:r>
      <w:r w:rsidR="004A5D83">
        <w:rPr>
          <w:rFonts w:ascii="Times New Roman" w:hAnsi="Times New Roman"/>
          <w:color w:val="000000"/>
          <w:sz w:val="26"/>
          <w:szCs w:val="26"/>
        </w:rPr>
        <w:t xml:space="preserve"> </w:t>
      </w:r>
      <w:r w:rsidR="00192893" w:rsidRPr="00F93285">
        <w:rPr>
          <w:rFonts w:ascii="Times New Roman" w:hAnsi="Times New Roman"/>
          <w:color w:val="000000"/>
          <w:sz w:val="26"/>
          <w:szCs w:val="26"/>
        </w:rPr>
        <w:t>nhiều tình cảm đạo đức như khâm phục, kính trọng những con người dũng</w:t>
      </w:r>
      <w:r w:rsidR="004A5D83">
        <w:rPr>
          <w:rFonts w:ascii="Times New Roman" w:hAnsi="Times New Roman"/>
          <w:color w:val="000000"/>
          <w:sz w:val="26"/>
          <w:szCs w:val="26"/>
        </w:rPr>
        <w:t xml:space="preserve"> </w:t>
      </w:r>
      <w:r w:rsidR="00192893" w:rsidRPr="00F93285">
        <w:rPr>
          <w:rFonts w:ascii="Times New Roman" w:hAnsi="Times New Roman"/>
          <w:color w:val="000000"/>
          <w:sz w:val="26"/>
          <w:szCs w:val="26"/>
        </w:rPr>
        <w:t>cảm, kiên cường, coi trọng những giá trị đạo đức cũng như lương tâm. Các</w:t>
      </w:r>
      <w:r w:rsidR="004A5D83">
        <w:rPr>
          <w:rFonts w:ascii="Times New Roman" w:hAnsi="Times New Roman"/>
          <w:color w:val="000000"/>
          <w:sz w:val="26"/>
          <w:szCs w:val="26"/>
        </w:rPr>
        <w:t xml:space="preserve"> </w:t>
      </w:r>
      <w:r w:rsidR="00192893" w:rsidRPr="00F93285">
        <w:rPr>
          <w:rFonts w:ascii="Times New Roman" w:hAnsi="Times New Roman"/>
          <w:color w:val="000000"/>
          <w:sz w:val="26"/>
          <w:szCs w:val="26"/>
        </w:rPr>
        <w:t>em có mong muốn làm được một điều gì đó mang lại lợi ích cho mỗi</w:t>
      </w:r>
      <w:r w:rsidR="004A5D83">
        <w:rPr>
          <w:rFonts w:ascii="Times New Roman" w:hAnsi="Times New Roman"/>
          <w:color w:val="000000"/>
          <w:sz w:val="26"/>
          <w:szCs w:val="26"/>
        </w:rPr>
        <w:t xml:space="preserve"> </w:t>
      </w:r>
      <w:r w:rsidR="00192893" w:rsidRPr="00F93285">
        <w:rPr>
          <w:rFonts w:ascii="Times New Roman" w:hAnsi="Times New Roman"/>
          <w:color w:val="000000"/>
          <w:sz w:val="26"/>
          <w:szCs w:val="26"/>
        </w:rPr>
        <w:t xml:space="preserve">người, thể hiện sức mạnh thanh </w:t>
      </w:r>
      <w:r w:rsidR="00192893" w:rsidRPr="00F93285">
        <w:rPr>
          <w:rFonts w:ascii="Times New Roman" w:hAnsi="Times New Roman"/>
          <w:color w:val="000000"/>
          <w:sz w:val="26"/>
          <w:szCs w:val="26"/>
        </w:rPr>
        <w:lastRenderedPageBreak/>
        <w:t>xuân của mình. Những tình cảm cao đẹp</w:t>
      </w:r>
      <w:r w:rsidR="004A5D83">
        <w:rPr>
          <w:rFonts w:ascii="Times New Roman" w:hAnsi="Times New Roman"/>
          <w:color w:val="000000"/>
          <w:sz w:val="26"/>
          <w:szCs w:val="26"/>
        </w:rPr>
        <w:t xml:space="preserve"> </w:t>
      </w:r>
      <w:r w:rsidR="00192893" w:rsidRPr="00F93285">
        <w:rPr>
          <w:rFonts w:ascii="Times New Roman" w:hAnsi="Times New Roman"/>
          <w:color w:val="000000"/>
          <w:sz w:val="26"/>
          <w:szCs w:val="26"/>
        </w:rPr>
        <w:t>khác về trí tuệ, thẩm m</w:t>
      </w:r>
      <w:r w:rsidR="004A5D83">
        <w:rPr>
          <w:rFonts w:ascii="Times New Roman" w:hAnsi="Times New Roman"/>
          <w:color w:val="000000"/>
          <w:sz w:val="26"/>
          <w:szCs w:val="26"/>
        </w:rPr>
        <w:t>ỹ</w:t>
      </w:r>
      <w:r w:rsidR="00192893" w:rsidRPr="00F93285">
        <w:rPr>
          <w:rFonts w:ascii="Times New Roman" w:hAnsi="Times New Roman"/>
          <w:color w:val="000000"/>
          <w:sz w:val="26"/>
          <w:szCs w:val="26"/>
        </w:rPr>
        <w:t xml:space="preserve"> cũng được hình thành một cách khá sâu sắc. Nhiều</w:t>
      </w:r>
      <w:r w:rsidR="004A5D83">
        <w:rPr>
          <w:rFonts w:ascii="Times New Roman" w:hAnsi="Times New Roman"/>
          <w:color w:val="000000"/>
          <w:sz w:val="26"/>
          <w:szCs w:val="26"/>
        </w:rPr>
        <w:t xml:space="preserve"> </w:t>
      </w:r>
      <w:r w:rsidR="00192893" w:rsidRPr="00F93285">
        <w:rPr>
          <w:rFonts w:ascii="Times New Roman" w:hAnsi="Times New Roman"/>
          <w:color w:val="000000"/>
          <w:sz w:val="26"/>
          <w:szCs w:val="26"/>
        </w:rPr>
        <w:t>em say mê văn học nghệ thuật hoặc những môn khoa học khác nhau và</w:t>
      </w:r>
      <w:r w:rsidR="004A5D83">
        <w:rPr>
          <w:rFonts w:ascii="Times New Roman" w:hAnsi="Times New Roman"/>
          <w:color w:val="000000"/>
          <w:sz w:val="26"/>
          <w:szCs w:val="26"/>
        </w:rPr>
        <w:t xml:space="preserve"> </w:t>
      </w:r>
      <w:r w:rsidR="00192893" w:rsidRPr="00F93285">
        <w:rPr>
          <w:rFonts w:ascii="Times New Roman" w:hAnsi="Times New Roman"/>
          <w:color w:val="000000"/>
          <w:sz w:val="26"/>
          <w:szCs w:val="26"/>
        </w:rPr>
        <w:t>phấn đấu vì nó một cách không mệt mỏi.</w:t>
      </w:r>
      <w:r w:rsidR="004A5D83">
        <w:rPr>
          <w:rFonts w:ascii="Times New Roman" w:hAnsi="Times New Roman"/>
          <w:color w:val="000000"/>
          <w:sz w:val="26"/>
          <w:szCs w:val="26"/>
        </w:rPr>
        <w:t xml:space="preserve"> </w:t>
      </w:r>
      <w:r w:rsidR="00F82081">
        <w:rPr>
          <w:rFonts w:ascii="Times New Roman" w:hAnsi="Times New Roman"/>
          <w:color w:val="000000"/>
          <w:sz w:val="26"/>
          <w:szCs w:val="26"/>
        </w:rPr>
        <w:t>S</w:t>
      </w:r>
      <w:r w:rsidR="00F82081" w:rsidRPr="00F82081">
        <w:rPr>
          <w:rFonts w:ascii="Times New Roman" w:hAnsi="Times New Roman"/>
          <w:bCs/>
          <w:iCs/>
          <w:color w:val="000000"/>
          <w:sz w:val="26"/>
          <w:szCs w:val="26"/>
        </w:rPr>
        <w:t>ự phát triển mạnh của tính tự trọng</w:t>
      </w:r>
      <w:r w:rsidR="00F82081">
        <w:rPr>
          <w:rFonts w:ascii="Times New Roman" w:hAnsi="Times New Roman"/>
          <w:color w:val="000000"/>
          <w:sz w:val="26"/>
          <w:szCs w:val="26"/>
        </w:rPr>
        <w:t xml:space="preserve"> tức</w:t>
      </w:r>
      <w:r w:rsidR="00F82081" w:rsidRPr="00F93285">
        <w:rPr>
          <w:rFonts w:ascii="Times New Roman" w:hAnsi="Times New Roman"/>
          <w:color w:val="000000"/>
          <w:sz w:val="26"/>
          <w:szCs w:val="26"/>
        </w:rPr>
        <w:t xml:space="preserve"> khả năng tự đánh giá có tính khái quát, thể hiện sự chấp</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nhận hay không chấp nhận bản thân với tư cách là một nhân cách. Biểu</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hiện cụ thể của nó là cá nhân không coi mình tồi hơn hay kém hơn những</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người khác. Cá nhân có thái độ tích cực với bản thân mình, tự hành động</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như một nhân cách đã phát triển. Trái với tính tự trọng là luôn xem thường</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mình, không tin ở mình, tự hạ thấp mình.</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Các em</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thường không chịu được sự xúc phạm của người khác với mình. Chỉ một</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câu nói hay hành động của người khác mà các em cho là có ý xúc phạm</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mình cũng có thể là nguyên nhân gây xung đột, ẩu đả ở lứa tuổi này.</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Trong xu hướng phát triển, tính tự trọng có hai chiều hướ</w:t>
      </w:r>
      <w:r w:rsidR="00F82081">
        <w:rPr>
          <w:rFonts w:ascii="Times New Roman" w:hAnsi="Times New Roman"/>
          <w:color w:val="000000"/>
          <w:sz w:val="26"/>
          <w:szCs w:val="26"/>
        </w:rPr>
        <w:t xml:space="preserve">ng. </w:t>
      </w:r>
      <w:r w:rsidR="00F82081" w:rsidRPr="00F93285">
        <w:rPr>
          <w:rFonts w:ascii="Times New Roman" w:hAnsi="Times New Roman"/>
          <w:color w:val="000000"/>
          <w:sz w:val="26"/>
          <w:szCs w:val="26"/>
        </w:rPr>
        <w:t>Tính tự trọng cao thể hiện ở chỗ đánh giá mình không thấp hơn</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người khác, có thái độ tích cực, đúng mực đối với bản thân và biết bảo vệ</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nhân cách của mình một cách phù hợp trong mọi hoàn cảnh.</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Tính tự trọng thấp</w:t>
      </w:r>
      <w:r w:rsidR="00F82081">
        <w:rPr>
          <w:rFonts w:ascii="Times New Roman" w:hAnsi="Times New Roman"/>
          <w:color w:val="000000"/>
          <w:sz w:val="26"/>
          <w:szCs w:val="26"/>
        </w:rPr>
        <w:t xml:space="preserve"> là</w:t>
      </w:r>
      <w:r w:rsidR="00F82081" w:rsidRPr="00F93285">
        <w:rPr>
          <w:rFonts w:ascii="Times New Roman" w:hAnsi="Times New Roman"/>
          <w:color w:val="000000"/>
          <w:sz w:val="26"/>
          <w:szCs w:val="26"/>
        </w:rPr>
        <w:t xml:space="preserve"> luôn luôn không hài lòng, tự xem thường mình,</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không tin vào sức lực, khả năng của bản thân. Sự tự trọng thấp làm cho</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biểu tượng của con người về bản thân trở nên mâu</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thuẫn. Những cá nhân có tự trong thấp thường khó khăn trong giao tiếp và</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thường tìm cách che dấu mình dưới nhiều biểu hiện khác nhau. Điều này</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làm cản trở sự phát triển của nhân cách.</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 xml:space="preserve">Lòng tự trọng được </w:t>
      </w:r>
      <w:r w:rsidR="00F82081">
        <w:rPr>
          <w:rFonts w:ascii="Times New Roman" w:hAnsi="Times New Roman"/>
          <w:color w:val="000000"/>
          <w:sz w:val="26"/>
          <w:szCs w:val="26"/>
        </w:rPr>
        <w:t>các em</w:t>
      </w:r>
      <w:r w:rsidR="00F82081" w:rsidRPr="00F93285">
        <w:rPr>
          <w:rFonts w:ascii="Times New Roman" w:hAnsi="Times New Roman"/>
          <w:color w:val="000000"/>
          <w:sz w:val="26"/>
          <w:szCs w:val="26"/>
        </w:rPr>
        <w:t xml:space="preserve"> thể hiện trong cả hành động thường</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ngày, trong cư xử, trong thực hiện các hành vi giao tiếp xã hội, và đặc biệt</w:t>
      </w:r>
      <w:r w:rsidR="00F82081">
        <w:rPr>
          <w:rFonts w:ascii="Times New Roman" w:hAnsi="Times New Roman"/>
          <w:color w:val="000000"/>
          <w:sz w:val="26"/>
          <w:szCs w:val="26"/>
        </w:rPr>
        <w:t xml:space="preserve"> </w:t>
      </w:r>
      <w:r w:rsidR="00F82081" w:rsidRPr="00F93285">
        <w:rPr>
          <w:rFonts w:ascii="Times New Roman" w:hAnsi="Times New Roman"/>
          <w:color w:val="000000"/>
          <w:sz w:val="26"/>
          <w:szCs w:val="26"/>
        </w:rPr>
        <w:t>trong nhật k</w:t>
      </w:r>
      <w:r w:rsidR="00F82081">
        <w:rPr>
          <w:rFonts w:ascii="Times New Roman" w:hAnsi="Times New Roman"/>
          <w:color w:val="000000"/>
          <w:sz w:val="26"/>
          <w:szCs w:val="26"/>
        </w:rPr>
        <w:t>ý</w:t>
      </w:r>
      <w:r w:rsidR="00F82081" w:rsidRPr="00F93285">
        <w:rPr>
          <w:rFonts w:ascii="Times New Roman" w:hAnsi="Times New Roman"/>
          <w:color w:val="000000"/>
          <w:sz w:val="26"/>
          <w:szCs w:val="26"/>
        </w:rPr>
        <w:t>, nơi các em thể hiện rất rõ suy nghĩ, tình cảm của mình.</w:t>
      </w:r>
      <w:r w:rsidR="00330CA7">
        <w:rPr>
          <w:rFonts w:ascii="Times New Roman" w:hAnsi="Times New Roman"/>
          <w:color w:val="000000"/>
          <w:sz w:val="26"/>
          <w:szCs w:val="26"/>
        </w:rPr>
        <w:t xml:space="preserve"> </w:t>
      </w:r>
    </w:p>
    <w:p w:rsidR="00086A43" w:rsidRPr="00EB61D6" w:rsidRDefault="00086A43" w:rsidP="00086A43">
      <w:pPr>
        <w:rPr>
          <w:rFonts w:ascii="Times New Roman" w:hAnsi="Times New Roman" w:cs="Times New Roman"/>
          <w:b/>
          <w:sz w:val="26"/>
          <w:szCs w:val="26"/>
        </w:rPr>
      </w:pPr>
      <w:r>
        <w:rPr>
          <w:rFonts w:ascii="Times New Roman" w:hAnsi="Times New Roman" w:cs="Times New Roman"/>
          <w:b/>
          <w:sz w:val="26"/>
          <w:szCs w:val="26"/>
        </w:rPr>
        <w:t xml:space="preserve">B/ </w:t>
      </w:r>
      <w:r w:rsidR="000F5639">
        <w:rPr>
          <w:rFonts w:ascii="Times New Roman" w:hAnsi="Times New Roman" w:cs="Times New Roman"/>
          <w:b/>
          <w:sz w:val="26"/>
          <w:szCs w:val="26"/>
        </w:rPr>
        <w:t>Phương pháp sư phạm trong giảng dạy bậc cao đẳng 9+4</w:t>
      </w:r>
    </w:p>
    <w:p w:rsidR="006A151A" w:rsidRDefault="00C40E0D" w:rsidP="003E62E6">
      <w:pPr>
        <w:rPr>
          <w:rFonts w:ascii="Times New Roman" w:hAnsi="Times New Roman" w:cs="Times New Roman"/>
          <w:sz w:val="26"/>
          <w:szCs w:val="26"/>
        </w:rPr>
      </w:pPr>
      <w:r>
        <w:rPr>
          <w:sz w:val="26"/>
          <w:szCs w:val="26"/>
        </w:rPr>
        <w:t xml:space="preserve"> </w:t>
      </w:r>
      <w:r w:rsidR="003E62E6" w:rsidRPr="00FD0A1C">
        <w:rPr>
          <w:rFonts w:ascii="Times New Roman" w:hAnsi="Times New Roman" w:cs="Times New Roman"/>
          <w:sz w:val="26"/>
          <w:szCs w:val="26"/>
        </w:rPr>
        <w:t xml:space="preserve">Mô hình </w:t>
      </w:r>
      <w:r w:rsidR="00DD207C">
        <w:rPr>
          <w:rFonts w:ascii="Times New Roman" w:hAnsi="Times New Roman" w:cs="Times New Roman"/>
          <w:sz w:val="26"/>
          <w:szCs w:val="26"/>
        </w:rPr>
        <w:t xml:space="preserve">giáo dục và đào tạo </w:t>
      </w:r>
      <w:r w:rsidR="003E62E6" w:rsidRPr="00FD0A1C">
        <w:rPr>
          <w:rFonts w:ascii="Times New Roman" w:hAnsi="Times New Roman" w:cs="Times New Roman"/>
          <w:sz w:val="26"/>
          <w:szCs w:val="26"/>
        </w:rPr>
        <w:t>“</w:t>
      </w:r>
      <w:r w:rsidR="002D46DA">
        <w:rPr>
          <w:rFonts w:ascii="Times New Roman" w:hAnsi="Times New Roman" w:cs="Times New Roman"/>
          <w:sz w:val="26"/>
          <w:szCs w:val="26"/>
        </w:rPr>
        <w:t>Dạy ít – Học nhiều</w:t>
      </w:r>
      <w:r w:rsidR="003E62E6" w:rsidRPr="00FD0A1C">
        <w:rPr>
          <w:rFonts w:ascii="Times New Roman" w:hAnsi="Times New Roman" w:cs="Times New Roman"/>
          <w:sz w:val="26"/>
          <w:szCs w:val="26"/>
        </w:rPr>
        <w:t xml:space="preserve">”  </w:t>
      </w:r>
      <w:r w:rsidR="00192FC5">
        <w:rPr>
          <w:rFonts w:ascii="Times New Roman" w:hAnsi="Times New Roman" w:cs="Times New Roman"/>
          <w:sz w:val="26"/>
          <w:szCs w:val="26"/>
        </w:rPr>
        <w:t xml:space="preserve"> </w:t>
      </w:r>
      <w:r w:rsidR="00F60BBA">
        <w:rPr>
          <w:rFonts w:ascii="Times New Roman" w:hAnsi="Times New Roman" w:cs="Times New Roman"/>
          <w:sz w:val="26"/>
          <w:szCs w:val="26"/>
        </w:rPr>
        <w:t xml:space="preserve">có thể </w:t>
      </w:r>
      <w:r w:rsidR="003E62E6">
        <w:rPr>
          <w:rFonts w:ascii="Times New Roman" w:hAnsi="Times New Roman" w:cs="Times New Roman"/>
          <w:sz w:val="26"/>
          <w:szCs w:val="26"/>
        </w:rPr>
        <w:t>thực hiện b</w:t>
      </w:r>
      <w:r w:rsidR="003E62E6" w:rsidRPr="00FD0A1C">
        <w:rPr>
          <w:rFonts w:ascii="Times New Roman" w:hAnsi="Times New Roman" w:cs="Times New Roman"/>
          <w:sz w:val="26"/>
          <w:szCs w:val="26"/>
        </w:rPr>
        <w:t xml:space="preserve">ằng cách giao cho </w:t>
      </w:r>
      <w:r w:rsidR="00192FC5">
        <w:rPr>
          <w:rFonts w:ascii="Times New Roman" w:hAnsi="Times New Roman" w:cs="Times New Roman"/>
          <w:sz w:val="26"/>
          <w:szCs w:val="26"/>
        </w:rPr>
        <w:t>học viên</w:t>
      </w:r>
      <w:r w:rsidR="003E62E6" w:rsidRPr="00FD0A1C">
        <w:rPr>
          <w:rFonts w:ascii="Times New Roman" w:hAnsi="Times New Roman" w:cs="Times New Roman"/>
          <w:sz w:val="26"/>
          <w:szCs w:val="26"/>
        </w:rPr>
        <w:t xml:space="preserve"> </w:t>
      </w:r>
      <w:r w:rsidR="00DD207C">
        <w:rPr>
          <w:rFonts w:ascii="Times New Roman" w:hAnsi="Times New Roman" w:cs="Times New Roman"/>
          <w:sz w:val="26"/>
          <w:szCs w:val="26"/>
        </w:rPr>
        <w:t xml:space="preserve">hoặc nhóm </w:t>
      </w:r>
      <w:r w:rsidR="00192FC5">
        <w:rPr>
          <w:rFonts w:ascii="Times New Roman" w:hAnsi="Times New Roman" w:cs="Times New Roman"/>
          <w:sz w:val="26"/>
          <w:szCs w:val="26"/>
        </w:rPr>
        <w:t>học viên</w:t>
      </w:r>
      <w:r w:rsidR="00DD207C">
        <w:rPr>
          <w:rFonts w:ascii="Times New Roman" w:hAnsi="Times New Roman" w:cs="Times New Roman"/>
          <w:sz w:val="26"/>
          <w:szCs w:val="26"/>
        </w:rPr>
        <w:t xml:space="preserve"> </w:t>
      </w:r>
      <w:r w:rsidR="003E62E6" w:rsidRPr="00FD0A1C">
        <w:rPr>
          <w:rFonts w:ascii="Times New Roman" w:hAnsi="Times New Roman" w:cs="Times New Roman"/>
          <w:sz w:val="26"/>
          <w:szCs w:val="26"/>
        </w:rPr>
        <w:t xml:space="preserve">những đơn vị kiến thức để họ giải quyết và lần lượt trình bày trước lớp. </w:t>
      </w:r>
      <w:r w:rsidR="00192FC5">
        <w:rPr>
          <w:rFonts w:ascii="Times New Roman" w:hAnsi="Times New Roman" w:cs="Times New Roman"/>
          <w:sz w:val="26"/>
          <w:szCs w:val="26"/>
        </w:rPr>
        <w:t>Thầy cô giáo</w:t>
      </w:r>
      <w:r w:rsidR="003E62E6" w:rsidRPr="00FD0A1C">
        <w:rPr>
          <w:rFonts w:ascii="Times New Roman" w:hAnsi="Times New Roman" w:cs="Times New Roman"/>
          <w:sz w:val="26"/>
          <w:szCs w:val="26"/>
        </w:rPr>
        <w:t xml:space="preserve"> sẽ phải vừa hướng dẫn vừa cùng học với </w:t>
      </w:r>
      <w:r w:rsidR="00192FC5">
        <w:rPr>
          <w:rFonts w:ascii="Times New Roman" w:hAnsi="Times New Roman" w:cs="Times New Roman"/>
          <w:sz w:val="26"/>
          <w:szCs w:val="26"/>
        </w:rPr>
        <w:t>học viên</w:t>
      </w:r>
      <w:r w:rsidR="003E62E6" w:rsidRPr="00FD0A1C">
        <w:rPr>
          <w:rFonts w:ascii="Times New Roman" w:hAnsi="Times New Roman" w:cs="Times New Roman"/>
          <w:sz w:val="26"/>
          <w:szCs w:val="26"/>
        </w:rPr>
        <w:t xml:space="preserve">, định hình một môi trường </w:t>
      </w:r>
      <w:r w:rsidR="003E62E6">
        <w:rPr>
          <w:rFonts w:ascii="Times New Roman" w:hAnsi="Times New Roman" w:cs="Times New Roman"/>
          <w:sz w:val="26"/>
          <w:szCs w:val="26"/>
        </w:rPr>
        <w:t>giáo dục</w:t>
      </w:r>
      <w:r w:rsidR="003E62E6" w:rsidRPr="00FD0A1C">
        <w:rPr>
          <w:rFonts w:ascii="Times New Roman" w:hAnsi="Times New Roman" w:cs="Times New Roman"/>
          <w:sz w:val="26"/>
          <w:szCs w:val="26"/>
        </w:rPr>
        <w:t xml:space="preserve"> đặc sắc. Kiểu học vẹt, học đối phó của </w:t>
      </w:r>
      <w:r w:rsidR="00192FC5">
        <w:rPr>
          <w:rFonts w:ascii="Times New Roman" w:hAnsi="Times New Roman" w:cs="Times New Roman"/>
          <w:sz w:val="26"/>
          <w:szCs w:val="26"/>
        </w:rPr>
        <w:t>học viên</w:t>
      </w:r>
      <w:r w:rsidR="003E62E6" w:rsidRPr="00FD0A1C">
        <w:rPr>
          <w:rFonts w:ascii="Times New Roman" w:hAnsi="Times New Roman" w:cs="Times New Roman"/>
          <w:sz w:val="26"/>
          <w:szCs w:val="26"/>
        </w:rPr>
        <w:t xml:space="preserve"> và cách giảng dạy theo lối “độc diễn” của </w:t>
      </w:r>
      <w:r w:rsidR="00192FC5">
        <w:rPr>
          <w:rFonts w:ascii="Times New Roman" w:hAnsi="Times New Roman" w:cs="Times New Roman"/>
          <w:sz w:val="26"/>
          <w:szCs w:val="26"/>
        </w:rPr>
        <w:t>thầy cô giáo</w:t>
      </w:r>
      <w:r w:rsidR="003E62E6" w:rsidRPr="00FD0A1C">
        <w:rPr>
          <w:rFonts w:ascii="Times New Roman" w:hAnsi="Times New Roman" w:cs="Times New Roman"/>
          <w:sz w:val="26"/>
          <w:szCs w:val="26"/>
        </w:rPr>
        <w:t xml:space="preserve"> sẽ </w:t>
      </w:r>
      <w:r w:rsidR="00192FC5">
        <w:rPr>
          <w:rFonts w:ascii="Times New Roman" w:hAnsi="Times New Roman" w:cs="Times New Roman"/>
          <w:sz w:val="26"/>
          <w:szCs w:val="26"/>
        </w:rPr>
        <w:t>phải</w:t>
      </w:r>
      <w:r w:rsidR="003E62E6" w:rsidRPr="00FD0A1C">
        <w:rPr>
          <w:rFonts w:ascii="Times New Roman" w:hAnsi="Times New Roman" w:cs="Times New Roman"/>
          <w:sz w:val="26"/>
          <w:szCs w:val="26"/>
        </w:rPr>
        <w:t xml:space="preserve"> loại bỏ. </w:t>
      </w:r>
    </w:p>
    <w:p w:rsidR="00595C43" w:rsidRDefault="00C40E0D" w:rsidP="00192FC5">
      <w:pPr>
        <w:pStyle w:val="NormalWeb"/>
        <w:jc w:val="both"/>
        <w:rPr>
          <w:sz w:val="26"/>
          <w:szCs w:val="26"/>
        </w:rPr>
      </w:pPr>
      <w:r w:rsidRPr="00A2022E">
        <w:rPr>
          <w:sz w:val="26"/>
          <w:szCs w:val="26"/>
        </w:rPr>
        <w:t xml:space="preserve">Ngoài ra, </w:t>
      </w:r>
      <w:r w:rsidR="00192FC5">
        <w:rPr>
          <w:sz w:val="26"/>
          <w:szCs w:val="26"/>
        </w:rPr>
        <w:t>học viên</w:t>
      </w:r>
      <w:r w:rsidRPr="00A2022E">
        <w:rPr>
          <w:sz w:val="26"/>
          <w:szCs w:val="26"/>
        </w:rPr>
        <w:t xml:space="preserve"> cũng có thêm nhiều cơ hội học tập và rèn luyện </w:t>
      </w:r>
      <w:r>
        <w:rPr>
          <w:sz w:val="26"/>
          <w:szCs w:val="26"/>
        </w:rPr>
        <w:t>k</w:t>
      </w:r>
      <w:r w:rsidR="00DD207C">
        <w:rPr>
          <w:sz w:val="26"/>
          <w:szCs w:val="26"/>
        </w:rPr>
        <w:t>ỹ</w:t>
      </w:r>
      <w:r>
        <w:rPr>
          <w:sz w:val="26"/>
          <w:szCs w:val="26"/>
        </w:rPr>
        <w:t xml:space="preserve"> năng các loại</w:t>
      </w:r>
      <w:r w:rsidRPr="00A2022E">
        <w:rPr>
          <w:sz w:val="26"/>
          <w:szCs w:val="26"/>
        </w:rPr>
        <w:t xml:space="preserve"> để phát triển tư duy, </w:t>
      </w:r>
      <w:r>
        <w:rPr>
          <w:sz w:val="26"/>
          <w:szCs w:val="26"/>
        </w:rPr>
        <w:t>tính</w:t>
      </w:r>
      <w:r w:rsidRPr="00A2022E">
        <w:rPr>
          <w:sz w:val="26"/>
          <w:szCs w:val="26"/>
        </w:rPr>
        <w:t xml:space="preserve"> cách và những tố chất để </w:t>
      </w:r>
      <w:r>
        <w:rPr>
          <w:sz w:val="26"/>
          <w:szCs w:val="26"/>
        </w:rPr>
        <w:t xml:space="preserve">có thể </w:t>
      </w:r>
      <w:r w:rsidRPr="00A2022E">
        <w:rPr>
          <w:sz w:val="26"/>
          <w:szCs w:val="26"/>
        </w:rPr>
        <w:t>thành công trong tương lai.</w:t>
      </w:r>
      <w:r>
        <w:rPr>
          <w:sz w:val="26"/>
          <w:szCs w:val="26"/>
        </w:rPr>
        <w:t xml:space="preserve"> Nhà</w:t>
      </w:r>
      <w:r w:rsidRPr="00A2022E">
        <w:rPr>
          <w:sz w:val="26"/>
          <w:szCs w:val="26"/>
        </w:rPr>
        <w:t xml:space="preserve"> trường tạo điều kiện </w:t>
      </w:r>
      <w:r>
        <w:rPr>
          <w:sz w:val="26"/>
          <w:szCs w:val="26"/>
        </w:rPr>
        <w:t xml:space="preserve">thuận lợi </w:t>
      </w:r>
      <w:r w:rsidRPr="00A2022E">
        <w:rPr>
          <w:sz w:val="26"/>
          <w:szCs w:val="26"/>
        </w:rPr>
        <w:t xml:space="preserve">để </w:t>
      </w:r>
      <w:r w:rsidR="00192FC5">
        <w:rPr>
          <w:sz w:val="26"/>
          <w:szCs w:val="26"/>
        </w:rPr>
        <w:t>học viên</w:t>
      </w:r>
      <w:r w:rsidRPr="00A2022E">
        <w:rPr>
          <w:sz w:val="26"/>
          <w:szCs w:val="26"/>
        </w:rPr>
        <w:t xml:space="preserve"> biến </w:t>
      </w:r>
      <w:r>
        <w:rPr>
          <w:sz w:val="26"/>
          <w:szCs w:val="26"/>
        </w:rPr>
        <w:t>tư duy</w:t>
      </w:r>
      <w:r w:rsidRPr="00A2022E">
        <w:rPr>
          <w:sz w:val="26"/>
          <w:szCs w:val="26"/>
        </w:rPr>
        <w:t xml:space="preserve"> của mình thành sản phẩm thực sự. Với những hoạt động như vậy, </w:t>
      </w:r>
      <w:r w:rsidR="00192FC5">
        <w:rPr>
          <w:sz w:val="26"/>
          <w:szCs w:val="26"/>
        </w:rPr>
        <w:t>học viên</w:t>
      </w:r>
      <w:r w:rsidRPr="00A2022E">
        <w:rPr>
          <w:sz w:val="26"/>
          <w:szCs w:val="26"/>
        </w:rPr>
        <w:t xml:space="preserve"> đã </w:t>
      </w:r>
      <w:r>
        <w:rPr>
          <w:sz w:val="26"/>
          <w:szCs w:val="26"/>
        </w:rPr>
        <w:t>thực sự được học nhiều hơn</w:t>
      </w:r>
      <w:r w:rsidRPr="00A2022E">
        <w:rPr>
          <w:sz w:val="26"/>
          <w:szCs w:val="26"/>
        </w:rPr>
        <w:t>.</w:t>
      </w:r>
      <w:r w:rsidR="00192FC5">
        <w:rPr>
          <w:sz w:val="26"/>
          <w:szCs w:val="26"/>
        </w:rPr>
        <w:t xml:space="preserve"> </w:t>
      </w:r>
      <w:r w:rsidR="00595C43" w:rsidRPr="00A2022E">
        <w:rPr>
          <w:sz w:val="26"/>
          <w:szCs w:val="26"/>
        </w:rPr>
        <w:t xml:space="preserve">Mô hình </w:t>
      </w:r>
      <w:r w:rsidR="00DD207C">
        <w:rPr>
          <w:sz w:val="26"/>
          <w:szCs w:val="26"/>
        </w:rPr>
        <w:t xml:space="preserve">giáo dục và đào tạo </w:t>
      </w:r>
      <w:r w:rsidR="00595C43" w:rsidRPr="00A2022E">
        <w:rPr>
          <w:sz w:val="26"/>
          <w:szCs w:val="26"/>
        </w:rPr>
        <w:t>“</w:t>
      </w:r>
      <w:r w:rsidR="002D46DA">
        <w:rPr>
          <w:sz w:val="26"/>
          <w:szCs w:val="26"/>
        </w:rPr>
        <w:t>Dạy ít – Học nhiều</w:t>
      </w:r>
      <w:r w:rsidR="00595C43" w:rsidRPr="00A2022E">
        <w:rPr>
          <w:sz w:val="26"/>
          <w:szCs w:val="26"/>
        </w:rPr>
        <w:t xml:space="preserve">” được thực hiện từng bước một chứ không phải là một bước chuyển đột ngột. </w:t>
      </w:r>
    </w:p>
    <w:p w:rsidR="00595C43" w:rsidRDefault="006A151A" w:rsidP="00595C43">
      <w:pPr>
        <w:pStyle w:val="NormalWeb"/>
        <w:jc w:val="both"/>
        <w:rPr>
          <w:sz w:val="26"/>
          <w:szCs w:val="26"/>
        </w:rPr>
      </w:pPr>
      <w:r w:rsidRPr="00E70952">
        <w:rPr>
          <w:noProof/>
          <w:sz w:val="26"/>
          <w:szCs w:val="26"/>
        </w:rPr>
        <w:lastRenderedPageBreak/>
        <w:drawing>
          <wp:anchor distT="0" distB="0" distL="114300" distR="114300" simplePos="0" relativeHeight="251669504" behindDoc="1" locked="0" layoutInCell="1" allowOverlap="1" wp14:anchorId="785F83FE" wp14:editId="03579340">
            <wp:simplePos x="0" y="0"/>
            <wp:positionH relativeFrom="margin">
              <wp:posOffset>2914015</wp:posOffset>
            </wp:positionH>
            <wp:positionV relativeFrom="paragraph">
              <wp:posOffset>100330</wp:posOffset>
            </wp:positionV>
            <wp:extent cx="3115310" cy="3028315"/>
            <wp:effectExtent l="0" t="0" r="889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5310" cy="3028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5C43" w:rsidRPr="00F735FD">
        <w:rPr>
          <w:sz w:val="26"/>
          <w:szCs w:val="26"/>
        </w:rPr>
        <w:t xml:space="preserve">Theo </w:t>
      </w:r>
      <w:r w:rsidR="00595C43">
        <w:rPr>
          <w:sz w:val="26"/>
          <w:szCs w:val="26"/>
        </w:rPr>
        <w:t>mô hình</w:t>
      </w:r>
      <w:r w:rsidR="00595C43" w:rsidRPr="00F735FD">
        <w:rPr>
          <w:sz w:val="26"/>
          <w:szCs w:val="26"/>
        </w:rPr>
        <w:t xml:space="preserve"> này, </w:t>
      </w:r>
      <w:r w:rsidR="00595C43">
        <w:rPr>
          <w:sz w:val="26"/>
          <w:szCs w:val="26"/>
        </w:rPr>
        <w:t>nhà</w:t>
      </w:r>
      <w:r w:rsidR="00595C43" w:rsidRPr="00F735FD">
        <w:rPr>
          <w:sz w:val="26"/>
          <w:szCs w:val="26"/>
        </w:rPr>
        <w:t xml:space="preserve"> trường có thể </w:t>
      </w:r>
      <w:r w:rsidR="00595C43">
        <w:rPr>
          <w:sz w:val="26"/>
          <w:szCs w:val="26"/>
        </w:rPr>
        <w:t>thiết kế</w:t>
      </w:r>
      <w:r w:rsidR="00595C43" w:rsidRPr="00F735FD">
        <w:rPr>
          <w:sz w:val="26"/>
          <w:szCs w:val="26"/>
        </w:rPr>
        <w:t xml:space="preserve"> các </w:t>
      </w:r>
      <w:r w:rsidR="00595C43">
        <w:rPr>
          <w:sz w:val="26"/>
          <w:szCs w:val="26"/>
        </w:rPr>
        <w:t>phòng</w:t>
      </w:r>
      <w:r w:rsidR="00595C43" w:rsidRPr="00F735FD">
        <w:rPr>
          <w:sz w:val="26"/>
          <w:szCs w:val="26"/>
        </w:rPr>
        <w:t xml:space="preserve"> học đặc biệt phù hợp với cả hoạ</w:t>
      </w:r>
      <w:r w:rsidR="00595C43">
        <w:rPr>
          <w:sz w:val="26"/>
          <w:szCs w:val="26"/>
        </w:rPr>
        <w:t>t động tập thể, hoạt động nhóm</w:t>
      </w:r>
      <w:r w:rsidR="00595C43" w:rsidRPr="00F735FD">
        <w:rPr>
          <w:sz w:val="26"/>
          <w:szCs w:val="26"/>
        </w:rPr>
        <w:t>.</w:t>
      </w:r>
      <w:r w:rsidR="0038185B">
        <w:rPr>
          <w:sz w:val="26"/>
          <w:szCs w:val="26"/>
        </w:rPr>
        <w:t xml:space="preserve"> Bên cạnh đó, t</w:t>
      </w:r>
      <w:r w:rsidR="0038185B">
        <w:rPr>
          <w:sz w:val="26"/>
          <w:szCs w:val="26"/>
        </w:rPr>
        <w:t>hầy cô giáo</w:t>
      </w:r>
      <w:r w:rsidR="0038185B">
        <w:rPr>
          <w:sz w:val="26"/>
          <w:szCs w:val="26"/>
        </w:rPr>
        <w:t xml:space="preserve"> phải cập nhật những kiểu diễn đạt hay cách ghi nhớ từ tri thức nhân loại nhằm giúp học viên học tập tốt. Chẳng hạn, khi cần áp dụng công thức định luật Ôm cho đoạn mạch </w:t>
      </w:r>
      <w:r w:rsidR="00D771CA">
        <w:rPr>
          <w:sz w:val="26"/>
          <w:szCs w:val="26"/>
        </w:rPr>
        <w:t xml:space="preserve">R, </w:t>
      </w:r>
      <w:r w:rsidR="0038185B">
        <w:rPr>
          <w:sz w:val="26"/>
          <w:szCs w:val="26"/>
        </w:rPr>
        <w:t xml:space="preserve"> </w:t>
      </w:r>
      <w:r w:rsidR="00D771CA">
        <w:rPr>
          <w:sz w:val="26"/>
          <w:szCs w:val="26"/>
        </w:rPr>
        <w:t>chúng ta</w:t>
      </w:r>
      <w:r w:rsidR="00C47663">
        <w:rPr>
          <w:sz w:val="26"/>
          <w:szCs w:val="26"/>
        </w:rPr>
        <w:t xml:space="preserve"> hãy xem các nước tiên tiến đã sử dụng tam giác </w:t>
      </w:r>
      <w:r w:rsidR="00D771CA">
        <w:rPr>
          <w:sz w:val="26"/>
          <w:szCs w:val="26"/>
        </w:rPr>
        <w:t>ghi nhớ</w:t>
      </w:r>
      <w:r w:rsidR="00C47663">
        <w:rPr>
          <w:sz w:val="26"/>
          <w:szCs w:val="26"/>
        </w:rPr>
        <w:t xml:space="preserve"> giúp học </w:t>
      </w:r>
      <w:r w:rsidR="00D771CA">
        <w:rPr>
          <w:sz w:val="26"/>
          <w:szCs w:val="26"/>
        </w:rPr>
        <w:t>viên</w:t>
      </w:r>
      <w:r w:rsidR="00C47663">
        <w:rPr>
          <w:sz w:val="26"/>
          <w:szCs w:val="26"/>
        </w:rPr>
        <w:t xml:space="preserve"> có thể dễ dàng viết các công thức liên quan.</w:t>
      </w:r>
    </w:p>
    <w:p w:rsidR="00C47663" w:rsidRDefault="00C47663" w:rsidP="00595C43">
      <w:pPr>
        <w:pStyle w:val="NormalWeb"/>
        <w:jc w:val="both"/>
        <w:rPr>
          <w:sz w:val="26"/>
          <w:szCs w:val="26"/>
        </w:rPr>
      </w:pPr>
    </w:p>
    <w:p w:rsidR="00595C43" w:rsidRDefault="00595C43" w:rsidP="00595C43">
      <w:pPr>
        <w:pStyle w:val="NormalWeb"/>
        <w:jc w:val="both"/>
        <w:rPr>
          <w:sz w:val="26"/>
          <w:szCs w:val="26"/>
        </w:rPr>
      </w:pPr>
      <w:r>
        <w:rPr>
          <w:sz w:val="26"/>
          <w:szCs w:val="26"/>
        </w:rPr>
        <w:t>T</w:t>
      </w:r>
      <w:r w:rsidRPr="0049081E">
        <w:rPr>
          <w:sz w:val="26"/>
          <w:szCs w:val="26"/>
        </w:rPr>
        <w:t xml:space="preserve">hách thức lớn </w:t>
      </w:r>
      <w:r>
        <w:rPr>
          <w:sz w:val="26"/>
          <w:szCs w:val="26"/>
        </w:rPr>
        <w:t xml:space="preserve">nhất </w:t>
      </w:r>
      <w:r w:rsidRPr="0049081E">
        <w:rPr>
          <w:sz w:val="26"/>
          <w:szCs w:val="26"/>
        </w:rPr>
        <w:t xml:space="preserve">đối với </w:t>
      </w:r>
      <w:r>
        <w:rPr>
          <w:sz w:val="26"/>
          <w:szCs w:val="26"/>
        </w:rPr>
        <w:t>mô hình</w:t>
      </w:r>
      <w:r w:rsidRPr="0049081E">
        <w:rPr>
          <w:sz w:val="26"/>
          <w:szCs w:val="26"/>
        </w:rPr>
        <w:t xml:space="preserve"> </w:t>
      </w:r>
      <w:r w:rsidR="00DD207C">
        <w:rPr>
          <w:sz w:val="26"/>
          <w:szCs w:val="26"/>
        </w:rPr>
        <w:t xml:space="preserve">giáo dục và đào tạo </w:t>
      </w:r>
      <w:r w:rsidRPr="0049081E">
        <w:rPr>
          <w:sz w:val="26"/>
          <w:szCs w:val="26"/>
        </w:rPr>
        <w:t>“</w:t>
      </w:r>
      <w:r w:rsidR="002D46DA">
        <w:rPr>
          <w:sz w:val="26"/>
          <w:szCs w:val="26"/>
        </w:rPr>
        <w:t>Dạy ít – Học nhiều</w:t>
      </w:r>
      <w:r w:rsidRPr="0049081E">
        <w:rPr>
          <w:sz w:val="26"/>
          <w:szCs w:val="26"/>
        </w:rPr>
        <w:t xml:space="preserve">” </w:t>
      </w:r>
      <w:r>
        <w:rPr>
          <w:sz w:val="26"/>
          <w:szCs w:val="26"/>
        </w:rPr>
        <w:t xml:space="preserve">là sự quan ngại về khả năng nghiên cứu và tự học của </w:t>
      </w:r>
      <w:r w:rsidR="00192FC5">
        <w:rPr>
          <w:sz w:val="26"/>
          <w:szCs w:val="26"/>
        </w:rPr>
        <w:t>học viên</w:t>
      </w:r>
      <w:r>
        <w:rPr>
          <w:sz w:val="26"/>
          <w:szCs w:val="26"/>
        </w:rPr>
        <w:t xml:space="preserve">. </w:t>
      </w:r>
      <w:r w:rsidRPr="0049081E">
        <w:rPr>
          <w:sz w:val="26"/>
          <w:szCs w:val="26"/>
        </w:rPr>
        <w:t xml:space="preserve">Để thực hiện thành công mô hình </w:t>
      </w:r>
      <w:r w:rsidR="00DD207C">
        <w:rPr>
          <w:sz w:val="26"/>
          <w:szCs w:val="26"/>
        </w:rPr>
        <w:t xml:space="preserve">giáo dục và đào tạo </w:t>
      </w:r>
      <w:r w:rsidRPr="0049081E">
        <w:rPr>
          <w:sz w:val="26"/>
          <w:szCs w:val="26"/>
        </w:rPr>
        <w:t>“</w:t>
      </w:r>
      <w:r w:rsidR="002D46DA">
        <w:rPr>
          <w:sz w:val="26"/>
          <w:szCs w:val="26"/>
        </w:rPr>
        <w:t>Dạy ít – Học nhiều</w:t>
      </w:r>
      <w:r w:rsidRPr="0049081E">
        <w:rPr>
          <w:sz w:val="26"/>
          <w:szCs w:val="26"/>
        </w:rPr>
        <w:t xml:space="preserve">”, </w:t>
      </w:r>
      <w:r>
        <w:rPr>
          <w:sz w:val="26"/>
          <w:szCs w:val="26"/>
        </w:rPr>
        <w:t xml:space="preserve">mọi người </w:t>
      </w:r>
      <w:r w:rsidRPr="0049081E">
        <w:rPr>
          <w:sz w:val="26"/>
          <w:szCs w:val="26"/>
        </w:rPr>
        <w:t>phải hiểu rằng học tập tích cực là một mô hình học tập vô cùng khác biệt. Một người học tích cực là người dành toàn tâm toàn ý cho việc học tập, càng tích cực bao nhiêu thì chất lượng học tập càng tăng bấy nhiêu.</w:t>
      </w:r>
    </w:p>
    <w:p w:rsidR="00595C43" w:rsidRPr="0049081E" w:rsidRDefault="00595C43" w:rsidP="008B1C98">
      <w:pPr>
        <w:pStyle w:val="NormalWeb"/>
        <w:jc w:val="both"/>
        <w:rPr>
          <w:sz w:val="26"/>
          <w:szCs w:val="26"/>
        </w:rPr>
      </w:pPr>
      <w:r w:rsidRPr="0049081E">
        <w:rPr>
          <w:sz w:val="26"/>
          <w:szCs w:val="26"/>
        </w:rPr>
        <w:t xml:space="preserve">Theo kiểu </w:t>
      </w:r>
      <w:r>
        <w:rPr>
          <w:sz w:val="26"/>
          <w:szCs w:val="26"/>
        </w:rPr>
        <w:t>giáo dục</w:t>
      </w:r>
      <w:r w:rsidRPr="0049081E">
        <w:rPr>
          <w:sz w:val="26"/>
          <w:szCs w:val="26"/>
        </w:rPr>
        <w:t xml:space="preserve"> truyền thống, </w:t>
      </w:r>
      <w:r w:rsidR="00192FC5">
        <w:rPr>
          <w:sz w:val="26"/>
          <w:szCs w:val="26"/>
        </w:rPr>
        <w:t>thầy cô giáo</w:t>
      </w:r>
      <w:r w:rsidRPr="0049081E">
        <w:rPr>
          <w:sz w:val="26"/>
          <w:szCs w:val="26"/>
        </w:rPr>
        <w:t xml:space="preserve"> cung cấp thông tin và kiến thức để </w:t>
      </w:r>
      <w:r w:rsidR="00192FC5">
        <w:rPr>
          <w:sz w:val="26"/>
          <w:szCs w:val="26"/>
        </w:rPr>
        <w:t>học viên</w:t>
      </w:r>
      <w:r w:rsidRPr="0049081E">
        <w:rPr>
          <w:sz w:val="26"/>
          <w:szCs w:val="26"/>
        </w:rPr>
        <w:t xml:space="preserve"> học thuộc và “nhai đi nhai lại”. Theo mô hình </w:t>
      </w:r>
      <w:r w:rsidR="00DD207C">
        <w:rPr>
          <w:sz w:val="26"/>
          <w:szCs w:val="26"/>
        </w:rPr>
        <w:t xml:space="preserve">giáo dục và đào tạo </w:t>
      </w:r>
      <w:r w:rsidRPr="0049081E">
        <w:rPr>
          <w:sz w:val="26"/>
          <w:szCs w:val="26"/>
        </w:rPr>
        <w:t>“</w:t>
      </w:r>
      <w:r w:rsidR="002D46DA">
        <w:rPr>
          <w:sz w:val="26"/>
          <w:szCs w:val="26"/>
        </w:rPr>
        <w:t>Dạy ít – Học nhiều</w:t>
      </w:r>
      <w:r w:rsidRPr="0049081E">
        <w:rPr>
          <w:sz w:val="26"/>
          <w:szCs w:val="26"/>
        </w:rPr>
        <w:t xml:space="preserve">”, </w:t>
      </w:r>
      <w:r w:rsidR="008B1C98">
        <w:rPr>
          <w:sz w:val="26"/>
          <w:szCs w:val="26"/>
        </w:rPr>
        <w:t>thầy cô giáo</w:t>
      </w:r>
      <w:r w:rsidRPr="0049081E">
        <w:rPr>
          <w:sz w:val="26"/>
          <w:szCs w:val="26"/>
        </w:rPr>
        <w:t xml:space="preserve"> phải là người chủ động trong quá trình học; </w:t>
      </w:r>
      <w:r w:rsidR="008B1C98">
        <w:rPr>
          <w:sz w:val="26"/>
          <w:szCs w:val="26"/>
        </w:rPr>
        <w:t>thầy cô giáo</w:t>
      </w:r>
      <w:r w:rsidRPr="0049081E">
        <w:rPr>
          <w:sz w:val="26"/>
          <w:szCs w:val="26"/>
        </w:rPr>
        <w:t xml:space="preserve"> chỉ đóng vai trò hướng dẫn, khuyến khích và hỗ trợ. </w:t>
      </w:r>
      <w:r>
        <w:rPr>
          <w:sz w:val="26"/>
          <w:szCs w:val="26"/>
        </w:rPr>
        <w:t xml:space="preserve"> </w:t>
      </w:r>
    </w:p>
    <w:p w:rsidR="00595C43" w:rsidRPr="00B637BC" w:rsidRDefault="00595C43" w:rsidP="00595C43">
      <w:pPr>
        <w:spacing w:before="100" w:beforeAutospacing="1"/>
        <w:rPr>
          <w:rFonts w:ascii="Times New Roman" w:eastAsia="Times New Roman" w:hAnsi="Times New Roman" w:cs="Times New Roman"/>
          <w:sz w:val="24"/>
          <w:szCs w:val="24"/>
          <w:lang w:eastAsia="en-US"/>
        </w:rPr>
      </w:pPr>
      <w:r>
        <w:rPr>
          <w:rFonts w:ascii="Times New Roman" w:hAnsi="Times New Roman" w:cs="Times New Roman"/>
          <w:sz w:val="26"/>
          <w:szCs w:val="26"/>
        </w:rPr>
        <w:t xml:space="preserve">Song song đó, vai trò của </w:t>
      </w:r>
      <w:r w:rsidR="008B1C98">
        <w:rPr>
          <w:rFonts w:ascii="Times New Roman" w:hAnsi="Times New Roman" w:cs="Times New Roman"/>
          <w:sz w:val="26"/>
          <w:szCs w:val="26"/>
        </w:rPr>
        <w:t>thầy cô giáo</w:t>
      </w:r>
      <w:r>
        <w:rPr>
          <w:rFonts w:ascii="Times New Roman" w:hAnsi="Times New Roman" w:cs="Times New Roman"/>
          <w:sz w:val="26"/>
          <w:szCs w:val="26"/>
        </w:rPr>
        <w:t xml:space="preserve"> cũng sẽ thay đổi. </w:t>
      </w:r>
      <w:r w:rsidR="008B1C98">
        <w:rPr>
          <w:rFonts w:ascii="Times New Roman" w:hAnsi="Times New Roman" w:cs="Times New Roman"/>
          <w:sz w:val="26"/>
          <w:szCs w:val="26"/>
        </w:rPr>
        <w:t>thầy cô giáo</w:t>
      </w:r>
      <w:r>
        <w:rPr>
          <w:rFonts w:ascii="Times New Roman" w:hAnsi="Times New Roman" w:cs="Times New Roman"/>
          <w:sz w:val="26"/>
          <w:szCs w:val="26"/>
        </w:rPr>
        <w:t xml:space="preserve"> chỉ là người hướng dẫn, là người tạo ra một kịch bản cho môi trường giáo dục trong đó, </w:t>
      </w:r>
      <w:r w:rsidR="008B1C98">
        <w:rPr>
          <w:rFonts w:ascii="Times New Roman" w:hAnsi="Times New Roman" w:cs="Times New Roman"/>
          <w:sz w:val="26"/>
          <w:szCs w:val="26"/>
        </w:rPr>
        <w:t>học viên</w:t>
      </w:r>
      <w:r>
        <w:rPr>
          <w:rFonts w:ascii="Times New Roman" w:hAnsi="Times New Roman" w:cs="Times New Roman"/>
          <w:sz w:val="26"/>
          <w:szCs w:val="26"/>
        </w:rPr>
        <w:t xml:space="preserve"> hợp tác với nhau để giải quyết vấn để mà </w:t>
      </w:r>
      <w:r w:rsidR="008B1C98">
        <w:rPr>
          <w:rFonts w:ascii="Times New Roman" w:hAnsi="Times New Roman" w:cs="Times New Roman"/>
          <w:sz w:val="26"/>
          <w:szCs w:val="26"/>
        </w:rPr>
        <w:t>thầy cô giáo</w:t>
      </w:r>
      <w:r>
        <w:rPr>
          <w:rFonts w:ascii="Times New Roman" w:hAnsi="Times New Roman" w:cs="Times New Roman"/>
          <w:sz w:val="26"/>
          <w:szCs w:val="26"/>
        </w:rPr>
        <w:t xml:space="preserve"> đặt ra cho họ. </w:t>
      </w:r>
      <w:r w:rsidR="008B1C98">
        <w:rPr>
          <w:rFonts w:ascii="Times New Roman" w:hAnsi="Times New Roman" w:cs="Times New Roman"/>
          <w:sz w:val="26"/>
          <w:szCs w:val="26"/>
        </w:rPr>
        <w:t>Thầy cô giáo</w:t>
      </w:r>
      <w:r>
        <w:rPr>
          <w:rFonts w:ascii="Times New Roman" w:hAnsi="Times New Roman" w:cs="Times New Roman"/>
          <w:sz w:val="26"/>
          <w:szCs w:val="26"/>
        </w:rPr>
        <w:t xml:space="preserve"> sẽ là người cùng học tập với </w:t>
      </w:r>
      <w:r w:rsidR="008B1C98">
        <w:rPr>
          <w:rFonts w:ascii="Times New Roman" w:hAnsi="Times New Roman" w:cs="Times New Roman"/>
          <w:sz w:val="26"/>
          <w:szCs w:val="26"/>
        </w:rPr>
        <w:t>thầy cô giáo</w:t>
      </w:r>
      <w:r>
        <w:rPr>
          <w:rFonts w:ascii="Times New Roman" w:hAnsi="Times New Roman" w:cs="Times New Roman"/>
          <w:sz w:val="26"/>
          <w:szCs w:val="26"/>
        </w:rPr>
        <w:t xml:space="preserve"> chứ không còn là người cung cấp lời giải.</w:t>
      </w:r>
      <w:r w:rsidRPr="00483B6C">
        <w:rPr>
          <w:rFonts w:ascii="Times New Roman" w:eastAsia="Times New Roman" w:hAnsi="Times New Roman" w:cs="Times New Roman"/>
          <w:sz w:val="24"/>
          <w:szCs w:val="24"/>
          <w:lang w:eastAsia="en-US"/>
        </w:rPr>
        <w:t xml:space="preserve"> </w:t>
      </w:r>
      <w:r w:rsidRPr="00B637BC">
        <w:rPr>
          <w:rFonts w:ascii="Times New Roman" w:eastAsia="Times New Roman" w:hAnsi="Times New Roman" w:cs="Times New Roman"/>
          <w:sz w:val="24"/>
          <w:szCs w:val="24"/>
          <w:lang w:eastAsia="en-US"/>
        </w:rPr>
        <w:t xml:space="preserve"> </w:t>
      </w:r>
    </w:p>
    <w:p w:rsidR="00086A43" w:rsidRPr="00EB61D6" w:rsidRDefault="008B1C98" w:rsidP="00086A43">
      <w:pPr>
        <w:rPr>
          <w:rFonts w:ascii="Times New Roman" w:hAnsi="Times New Roman" w:cs="Times New Roman"/>
          <w:b/>
          <w:sz w:val="26"/>
          <w:szCs w:val="26"/>
        </w:rPr>
      </w:pPr>
      <w:bookmarkStart w:id="0" w:name="_GoBack"/>
      <w:bookmarkEnd w:id="0"/>
      <w:r>
        <w:rPr>
          <w:rFonts w:ascii="Times New Roman" w:hAnsi="Times New Roman" w:cs="Times New Roman"/>
          <w:b/>
          <w:sz w:val="26"/>
          <w:szCs w:val="26"/>
        </w:rPr>
        <w:t>C</w:t>
      </w:r>
      <w:r w:rsidR="00086A43">
        <w:rPr>
          <w:rFonts w:ascii="Times New Roman" w:hAnsi="Times New Roman" w:cs="Times New Roman"/>
          <w:b/>
          <w:sz w:val="26"/>
          <w:szCs w:val="26"/>
        </w:rPr>
        <w:t>/ Kết luận</w:t>
      </w:r>
    </w:p>
    <w:tbl>
      <w:tblPr>
        <w:tblpPr w:leftFromText="45" w:rightFromText="45" w:vertAnchor="text" w:tblpXSpec="right" w:tblpYSpec="cente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747CE" w:rsidTr="00F92A9B">
        <w:trPr>
          <w:tblCellSpacing w:w="15" w:type="dxa"/>
        </w:trPr>
        <w:tc>
          <w:tcPr>
            <w:tcW w:w="0" w:type="auto"/>
            <w:vAlign w:val="center"/>
            <w:hideMark/>
          </w:tcPr>
          <w:p w:rsidR="000747CE" w:rsidRDefault="000747CE" w:rsidP="00F92A9B"/>
        </w:tc>
      </w:tr>
      <w:tr w:rsidR="000747CE" w:rsidTr="00F92A9B">
        <w:trPr>
          <w:tblCellSpacing w:w="15" w:type="dxa"/>
        </w:trPr>
        <w:tc>
          <w:tcPr>
            <w:tcW w:w="0" w:type="auto"/>
            <w:vAlign w:val="center"/>
            <w:hideMark/>
          </w:tcPr>
          <w:p w:rsidR="000747CE" w:rsidRDefault="000747CE" w:rsidP="00F92A9B"/>
        </w:tc>
      </w:tr>
    </w:tbl>
    <w:p w:rsidR="008B1C98" w:rsidRDefault="0014522F" w:rsidP="008B1C98">
      <w:pPr>
        <w:widowControl w:val="0"/>
        <w:autoSpaceDE w:val="0"/>
        <w:autoSpaceDN w:val="0"/>
        <w:adjustRightInd w:val="0"/>
        <w:spacing w:after="0"/>
        <w:rPr>
          <w:rFonts w:ascii="Times New Roman" w:hAnsi="Times New Roman"/>
          <w:color w:val="000000"/>
          <w:sz w:val="26"/>
          <w:szCs w:val="26"/>
        </w:rPr>
      </w:pPr>
      <w:r>
        <w:rPr>
          <w:sz w:val="26"/>
          <w:szCs w:val="26"/>
        </w:rPr>
        <w:t xml:space="preserve"> </w:t>
      </w:r>
      <w:r w:rsidR="008B1C98" w:rsidRPr="00F93285">
        <w:rPr>
          <w:rFonts w:ascii="Times New Roman" w:hAnsi="Times New Roman"/>
          <w:color w:val="000000"/>
          <w:sz w:val="26"/>
          <w:szCs w:val="26"/>
        </w:rPr>
        <w:t>Sau khi tìm hiểu một số nội dung chi tiết xoay quanh sự phát triển</w:t>
      </w:r>
      <w:r w:rsidR="008B1C98">
        <w:rPr>
          <w:rFonts w:ascii="Times New Roman" w:hAnsi="Times New Roman"/>
          <w:color w:val="000000"/>
          <w:sz w:val="26"/>
          <w:szCs w:val="26"/>
        </w:rPr>
        <w:t xml:space="preserve"> </w:t>
      </w:r>
      <w:r w:rsidR="008B1C98" w:rsidRPr="00F93285">
        <w:rPr>
          <w:rFonts w:ascii="Times New Roman" w:hAnsi="Times New Roman"/>
          <w:color w:val="000000"/>
          <w:sz w:val="26"/>
          <w:szCs w:val="26"/>
        </w:rPr>
        <w:t xml:space="preserve">tâm lý, nhân cách của </w:t>
      </w:r>
      <w:r w:rsidR="008B1C98">
        <w:rPr>
          <w:rFonts w:ascii="Times New Roman" w:hAnsi="Times New Roman"/>
          <w:color w:val="000000"/>
          <w:sz w:val="26"/>
          <w:szCs w:val="26"/>
        </w:rPr>
        <w:t>các em</w:t>
      </w:r>
      <w:r w:rsidR="008B1C98" w:rsidRPr="00F93285">
        <w:rPr>
          <w:rFonts w:ascii="Times New Roman" w:hAnsi="Times New Roman"/>
          <w:color w:val="000000"/>
          <w:sz w:val="26"/>
          <w:szCs w:val="26"/>
        </w:rPr>
        <w:t>,</w:t>
      </w:r>
      <w:r w:rsidR="008B1C98">
        <w:rPr>
          <w:rFonts w:ascii="Times New Roman" w:hAnsi="Times New Roman"/>
          <w:color w:val="000000"/>
          <w:sz w:val="26"/>
          <w:szCs w:val="26"/>
        </w:rPr>
        <w:t xml:space="preserve"> </w:t>
      </w:r>
      <w:r w:rsidR="008B1C98" w:rsidRPr="00F93285">
        <w:rPr>
          <w:rFonts w:ascii="Times New Roman" w:hAnsi="Times New Roman"/>
          <w:color w:val="000000"/>
          <w:sz w:val="26"/>
          <w:szCs w:val="26"/>
        </w:rPr>
        <w:t>chúng ta có thể đưa ra một số kết luận</w:t>
      </w:r>
      <w:r w:rsidR="008B1C98">
        <w:rPr>
          <w:rFonts w:ascii="Times New Roman" w:hAnsi="Times New Roman"/>
          <w:color w:val="000000"/>
          <w:sz w:val="26"/>
          <w:szCs w:val="26"/>
        </w:rPr>
        <w:t>, đ</w:t>
      </w:r>
      <w:r w:rsidR="008B1C98" w:rsidRPr="00F93285">
        <w:rPr>
          <w:rFonts w:ascii="Times New Roman" w:hAnsi="Times New Roman"/>
          <w:color w:val="000000"/>
          <w:sz w:val="26"/>
          <w:szCs w:val="26"/>
        </w:rPr>
        <w:t>ây là giai đoạn phát triển khá ổn định về thể chấ</w:t>
      </w:r>
      <w:r w:rsidR="009220C9">
        <w:rPr>
          <w:rFonts w:ascii="Times New Roman" w:hAnsi="Times New Roman"/>
          <w:color w:val="000000"/>
          <w:sz w:val="26"/>
          <w:szCs w:val="26"/>
        </w:rPr>
        <w:t>t và tâm lý</w:t>
      </w:r>
      <w:r w:rsidR="008B1C98" w:rsidRPr="00F93285">
        <w:rPr>
          <w:rFonts w:ascii="Times New Roman" w:hAnsi="Times New Roman"/>
          <w:color w:val="000000"/>
          <w:sz w:val="26"/>
          <w:szCs w:val="26"/>
        </w:rPr>
        <w:t>. Tuy nhiên,</w:t>
      </w:r>
      <w:r w:rsidR="008B1C98">
        <w:rPr>
          <w:rFonts w:ascii="Times New Roman" w:hAnsi="Times New Roman"/>
          <w:color w:val="000000"/>
          <w:sz w:val="26"/>
          <w:szCs w:val="26"/>
        </w:rPr>
        <w:t xml:space="preserve"> </w:t>
      </w:r>
      <w:r w:rsidR="008B1C98" w:rsidRPr="00F93285">
        <w:rPr>
          <w:rFonts w:ascii="Times New Roman" w:hAnsi="Times New Roman"/>
          <w:color w:val="000000"/>
          <w:sz w:val="26"/>
          <w:szCs w:val="26"/>
        </w:rPr>
        <w:t xml:space="preserve">ở giai đoạn này nhiều </w:t>
      </w:r>
      <w:r w:rsidR="009220C9">
        <w:rPr>
          <w:rFonts w:ascii="Times New Roman" w:hAnsi="Times New Roman"/>
          <w:color w:val="000000"/>
          <w:sz w:val="26"/>
          <w:szCs w:val="26"/>
        </w:rPr>
        <w:t>biểu hiện</w:t>
      </w:r>
      <w:r w:rsidR="008B1C98" w:rsidRPr="00F93285">
        <w:rPr>
          <w:rFonts w:ascii="Times New Roman" w:hAnsi="Times New Roman"/>
          <w:color w:val="000000"/>
          <w:sz w:val="26"/>
          <w:szCs w:val="26"/>
        </w:rPr>
        <w:t xml:space="preserve"> tâm lý mới được hình thành và phát triển mạnh</w:t>
      </w:r>
      <w:r w:rsidR="008B1C98">
        <w:rPr>
          <w:rFonts w:ascii="Times New Roman" w:hAnsi="Times New Roman"/>
          <w:color w:val="000000"/>
          <w:sz w:val="26"/>
          <w:szCs w:val="26"/>
        </w:rPr>
        <w:t xml:space="preserve"> </w:t>
      </w:r>
      <w:r w:rsidR="008B1C98" w:rsidRPr="00F93285">
        <w:rPr>
          <w:rFonts w:ascii="Times New Roman" w:hAnsi="Times New Roman"/>
          <w:color w:val="000000"/>
          <w:sz w:val="26"/>
          <w:szCs w:val="26"/>
        </w:rPr>
        <w:t>mẽ, ảnh hưởng sâu sắc đến sự phát triển nhân cách nói chung của các em, muốn tự khẳng định mình</w:t>
      </w:r>
      <w:r w:rsidR="008B1C98">
        <w:rPr>
          <w:rFonts w:ascii="Times New Roman" w:hAnsi="Times New Roman"/>
          <w:color w:val="000000"/>
          <w:sz w:val="26"/>
          <w:szCs w:val="26"/>
        </w:rPr>
        <w:t xml:space="preserve">. </w:t>
      </w:r>
      <w:r w:rsidR="008B1C98" w:rsidRPr="00F93285">
        <w:rPr>
          <w:rFonts w:ascii="Times New Roman" w:hAnsi="Times New Roman"/>
          <w:color w:val="000000"/>
          <w:sz w:val="26"/>
          <w:szCs w:val="26"/>
        </w:rPr>
        <w:t>Trước những đặc điểm phát triển tâm lý ấy, gia đình, nhà trường và</w:t>
      </w:r>
      <w:r w:rsidR="008B1C98">
        <w:rPr>
          <w:rFonts w:ascii="Times New Roman" w:hAnsi="Times New Roman"/>
          <w:color w:val="000000"/>
          <w:sz w:val="26"/>
          <w:szCs w:val="26"/>
        </w:rPr>
        <w:t xml:space="preserve"> </w:t>
      </w:r>
      <w:r w:rsidR="008B1C98" w:rsidRPr="00F93285">
        <w:rPr>
          <w:rFonts w:ascii="Times New Roman" w:hAnsi="Times New Roman"/>
          <w:color w:val="000000"/>
          <w:sz w:val="26"/>
          <w:szCs w:val="26"/>
        </w:rPr>
        <w:t>xã hội phải tiến hành những hình thức giáo dục đặc biệt, nhằm theo dõi,</w:t>
      </w:r>
      <w:r w:rsidR="008B1C98">
        <w:rPr>
          <w:rFonts w:ascii="Times New Roman" w:hAnsi="Times New Roman"/>
          <w:color w:val="000000"/>
          <w:sz w:val="26"/>
          <w:szCs w:val="26"/>
        </w:rPr>
        <w:t xml:space="preserve"> </w:t>
      </w:r>
      <w:r w:rsidR="008B1C98" w:rsidRPr="00F93285">
        <w:rPr>
          <w:rFonts w:ascii="Times New Roman" w:hAnsi="Times New Roman"/>
          <w:color w:val="000000"/>
          <w:sz w:val="26"/>
          <w:szCs w:val="26"/>
        </w:rPr>
        <w:t>định hướng sự hình thành và phát triển nhân cách của các em, đảm bảo cho</w:t>
      </w:r>
      <w:r w:rsidR="008B1C98">
        <w:rPr>
          <w:rFonts w:ascii="Times New Roman" w:hAnsi="Times New Roman"/>
          <w:color w:val="000000"/>
          <w:sz w:val="26"/>
          <w:szCs w:val="26"/>
        </w:rPr>
        <w:t xml:space="preserve"> </w:t>
      </w:r>
      <w:r w:rsidR="008B1C98" w:rsidRPr="00F93285">
        <w:rPr>
          <w:rFonts w:ascii="Times New Roman" w:hAnsi="Times New Roman"/>
          <w:color w:val="000000"/>
          <w:sz w:val="26"/>
          <w:szCs w:val="26"/>
        </w:rPr>
        <w:t xml:space="preserve">các em có một nhân </w:t>
      </w:r>
      <w:r w:rsidR="008B1C98" w:rsidRPr="00F93285">
        <w:rPr>
          <w:rFonts w:ascii="Times New Roman" w:hAnsi="Times New Roman"/>
          <w:color w:val="000000"/>
          <w:sz w:val="26"/>
          <w:szCs w:val="26"/>
        </w:rPr>
        <w:lastRenderedPageBreak/>
        <w:t>cách tích cực, cống hiến cho sự tiến bộ của xã hội.</w:t>
      </w:r>
      <w:r w:rsidR="008B1C98">
        <w:rPr>
          <w:rFonts w:ascii="Times New Roman" w:hAnsi="Times New Roman"/>
          <w:color w:val="000000"/>
          <w:sz w:val="26"/>
          <w:szCs w:val="26"/>
        </w:rPr>
        <w:t xml:space="preserve"> </w:t>
      </w:r>
      <w:r w:rsidR="008B1C98" w:rsidRPr="00F93285">
        <w:rPr>
          <w:rFonts w:ascii="Times New Roman" w:hAnsi="Times New Roman"/>
          <w:color w:val="000000"/>
          <w:sz w:val="26"/>
          <w:szCs w:val="26"/>
        </w:rPr>
        <w:t>Gia đình, nhà trường và xã hội cần tôn trọng các đặc điểm lứa tuổi</w:t>
      </w:r>
      <w:r w:rsidR="008B1C98">
        <w:rPr>
          <w:rFonts w:ascii="Times New Roman" w:hAnsi="Times New Roman"/>
          <w:color w:val="000000"/>
          <w:sz w:val="26"/>
          <w:szCs w:val="26"/>
        </w:rPr>
        <w:t xml:space="preserve"> </w:t>
      </w:r>
      <w:r w:rsidR="008B1C98" w:rsidRPr="00F93285">
        <w:rPr>
          <w:rFonts w:ascii="Times New Roman" w:hAnsi="Times New Roman"/>
          <w:color w:val="000000"/>
          <w:sz w:val="26"/>
          <w:szCs w:val="26"/>
        </w:rPr>
        <w:t>của các em, quan tâm, chú ý đến những nét tâm lý nổi bật để có cách cư xử</w:t>
      </w:r>
      <w:r w:rsidR="008B1C98">
        <w:rPr>
          <w:rFonts w:ascii="Times New Roman" w:hAnsi="Times New Roman"/>
          <w:color w:val="000000"/>
          <w:sz w:val="26"/>
          <w:szCs w:val="26"/>
        </w:rPr>
        <w:t xml:space="preserve"> </w:t>
      </w:r>
      <w:r w:rsidR="008B1C98" w:rsidRPr="00F93285">
        <w:rPr>
          <w:rFonts w:ascii="Times New Roman" w:hAnsi="Times New Roman"/>
          <w:color w:val="000000"/>
          <w:sz w:val="26"/>
          <w:szCs w:val="26"/>
        </w:rPr>
        <w:t>mềm mỏng, hợp lý mà vẫn có tác dụng giáo dục lớn, tránh thái độ coi</w:t>
      </w:r>
      <w:r w:rsidR="008B1C98">
        <w:rPr>
          <w:rFonts w:ascii="Times New Roman" w:hAnsi="Times New Roman"/>
          <w:color w:val="000000"/>
          <w:sz w:val="26"/>
          <w:szCs w:val="26"/>
        </w:rPr>
        <w:t xml:space="preserve"> </w:t>
      </w:r>
      <w:r w:rsidR="008B1C98" w:rsidRPr="00F93285">
        <w:rPr>
          <w:rFonts w:ascii="Times New Roman" w:hAnsi="Times New Roman"/>
          <w:color w:val="000000"/>
          <w:sz w:val="26"/>
          <w:szCs w:val="26"/>
        </w:rPr>
        <w:t>thường, xúc phạm tự ý thức, tự trọng của các em, khiến chúng mất tin</w:t>
      </w:r>
      <w:r w:rsidR="008B1C98">
        <w:rPr>
          <w:rFonts w:ascii="Times New Roman" w:hAnsi="Times New Roman"/>
          <w:color w:val="000000"/>
          <w:sz w:val="26"/>
          <w:szCs w:val="26"/>
        </w:rPr>
        <w:t xml:space="preserve"> </w:t>
      </w:r>
      <w:r w:rsidR="008B1C98" w:rsidRPr="00F93285">
        <w:rPr>
          <w:rFonts w:ascii="Times New Roman" w:hAnsi="Times New Roman"/>
          <w:color w:val="000000"/>
          <w:sz w:val="26"/>
          <w:szCs w:val="26"/>
        </w:rPr>
        <w:t>tưởng vào người lớn, đi đến chống đối, đi ngược lại những chuẩn mực xã</w:t>
      </w:r>
      <w:r w:rsidR="008B1C98">
        <w:rPr>
          <w:rFonts w:ascii="Times New Roman" w:hAnsi="Times New Roman"/>
          <w:color w:val="000000"/>
          <w:sz w:val="26"/>
          <w:szCs w:val="26"/>
        </w:rPr>
        <w:t xml:space="preserve"> </w:t>
      </w:r>
      <w:r w:rsidR="008B1C98" w:rsidRPr="00F93285">
        <w:rPr>
          <w:rFonts w:ascii="Times New Roman" w:hAnsi="Times New Roman"/>
          <w:color w:val="000000"/>
          <w:sz w:val="26"/>
          <w:szCs w:val="26"/>
        </w:rPr>
        <w:t>hội có những hành vi tiêu cực như tự hủy hoại bản thân, bỏ nhà ra đi, phạm</w:t>
      </w:r>
      <w:r w:rsidR="008B1C98">
        <w:rPr>
          <w:rFonts w:ascii="Times New Roman" w:hAnsi="Times New Roman"/>
          <w:color w:val="000000"/>
          <w:sz w:val="26"/>
          <w:szCs w:val="26"/>
        </w:rPr>
        <w:t xml:space="preserve"> </w:t>
      </w:r>
      <w:r w:rsidR="008B1C98" w:rsidRPr="00F93285">
        <w:rPr>
          <w:rFonts w:ascii="Times New Roman" w:hAnsi="Times New Roman"/>
          <w:color w:val="000000"/>
          <w:sz w:val="26"/>
          <w:szCs w:val="26"/>
        </w:rPr>
        <w:t>pháp, tham gia vào các tệ nạn xã hội…</w:t>
      </w:r>
      <w:r w:rsidR="008B1C98">
        <w:rPr>
          <w:rFonts w:ascii="Times New Roman" w:hAnsi="Times New Roman"/>
          <w:color w:val="000000"/>
          <w:sz w:val="26"/>
          <w:szCs w:val="26"/>
        </w:rPr>
        <w:t>.</w:t>
      </w:r>
    </w:p>
    <w:p w:rsidR="006173A8" w:rsidRDefault="004B538B" w:rsidP="004B538B">
      <w:pPr>
        <w:pStyle w:val="NormalWeb"/>
        <w:jc w:val="both"/>
        <w:rPr>
          <w:sz w:val="26"/>
          <w:szCs w:val="26"/>
        </w:rPr>
      </w:pPr>
      <w:r>
        <w:rPr>
          <w:sz w:val="26"/>
          <w:szCs w:val="26"/>
        </w:rPr>
        <w:t xml:space="preserve">Mô hình </w:t>
      </w:r>
      <w:r w:rsidR="00DD207C">
        <w:rPr>
          <w:sz w:val="26"/>
          <w:szCs w:val="26"/>
        </w:rPr>
        <w:t>giáo dục và đào tạo</w:t>
      </w:r>
      <w:r>
        <w:rPr>
          <w:sz w:val="26"/>
          <w:szCs w:val="26"/>
        </w:rPr>
        <w:t xml:space="preserve"> “Dạy ít – Học nhiều” </w:t>
      </w:r>
      <w:r w:rsidR="007A03D7">
        <w:rPr>
          <w:sz w:val="26"/>
          <w:szCs w:val="26"/>
        </w:rPr>
        <w:t xml:space="preserve"> không chỉ là </w:t>
      </w:r>
      <w:r>
        <w:rPr>
          <w:sz w:val="26"/>
          <w:szCs w:val="26"/>
        </w:rPr>
        <w:t xml:space="preserve">mô hình </w:t>
      </w:r>
      <w:r w:rsidR="007A03D7">
        <w:rPr>
          <w:sz w:val="26"/>
          <w:szCs w:val="26"/>
        </w:rPr>
        <w:t xml:space="preserve">thay đổi về phương pháp dạy học mà còn là </w:t>
      </w:r>
      <w:r>
        <w:rPr>
          <w:sz w:val="26"/>
          <w:szCs w:val="26"/>
        </w:rPr>
        <w:t>mô hình</w:t>
      </w:r>
      <w:r w:rsidR="007A03D7">
        <w:rPr>
          <w:sz w:val="26"/>
          <w:szCs w:val="26"/>
        </w:rPr>
        <w:t xml:space="preserve"> </w:t>
      </w:r>
      <w:r w:rsidR="008B1C98">
        <w:rPr>
          <w:sz w:val="26"/>
          <w:szCs w:val="26"/>
        </w:rPr>
        <w:t xml:space="preserve">hoàn toàn phù hợp  trong giáo dục và đào tạo </w:t>
      </w:r>
      <w:r w:rsidR="009220C9">
        <w:rPr>
          <w:sz w:val="26"/>
          <w:szCs w:val="26"/>
        </w:rPr>
        <w:t xml:space="preserve">các lớp </w:t>
      </w:r>
      <w:r w:rsidR="009220C9">
        <w:rPr>
          <w:sz w:val="26"/>
          <w:szCs w:val="26"/>
        </w:rPr>
        <w:t xml:space="preserve">nghề </w:t>
      </w:r>
      <w:r w:rsidR="009220C9">
        <w:rPr>
          <w:sz w:val="26"/>
          <w:szCs w:val="26"/>
        </w:rPr>
        <w:t xml:space="preserve">9+ </w:t>
      </w:r>
      <w:r w:rsidR="008B1C98">
        <w:rPr>
          <w:sz w:val="26"/>
          <w:szCs w:val="26"/>
        </w:rPr>
        <w:t>tại Trường Cao đẳng Kỹ thuật Lý Tự Trọng Tp. Hồ Chí Minh với xu hướng hội nhập quốc tế, đặc biệt đối với khu vực các nước ASEAN</w:t>
      </w:r>
      <w:r w:rsidR="007A03D7">
        <w:rPr>
          <w:sz w:val="26"/>
          <w:szCs w:val="26"/>
        </w:rPr>
        <w:t xml:space="preserve">. </w:t>
      </w:r>
      <w:r w:rsidR="00A146A6">
        <w:rPr>
          <w:sz w:val="26"/>
          <w:szCs w:val="26"/>
        </w:rPr>
        <w:t xml:space="preserve"> </w:t>
      </w:r>
      <w:r w:rsidR="007A03D7">
        <w:rPr>
          <w:sz w:val="26"/>
          <w:szCs w:val="26"/>
        </w:rPr>
        <w:t xml:space="preserve"> </w:t>
      </w:r>
    </w:p>
    <w:p w:rsidR="006173A8" w:rsidRDefault="006173A8" w:rsidP="006173A8">
      <w:pPr>
        <w:pStyle w:val="ListParagraph"/>
        <w:ind w:left="780"/>
        <w:rPr>
          <w:rFonts w:ascii="Times New Roman" w:hAnsi="Times New Roman" w:cs="Times New Roman"/>
          <w:sz w:val="26"/>
          <w:szCs w:val="26"/>
        </w:rPr>
      </w:pPr>
      <w:r>
        <w:rPr>
          <w:rFonts w:ascii="Times New Roman" w:hAnsi="Times New Roman" w:cs="Times New Roman"/>
          <w:sz w:val="26"/>
          <w:szCs w:val="26"/>
        </w:rPr>
        <w:t xml:space="preserve">                                         </w:t>
      </w:r>
    </w:p>
    <w:p w:rsidR="000747CE" w:rsidRPr="00DD207C" w:rsidRDefault="006173A8" w:rsidP="007A03D7">
      <w:pPr>
        <w:pStyle w:val="ListParagraph"/>
        <w:ind w:left="780"/>
        <w:rPr>
          <w:rFonts w:ascii="Times New Roman" w:hAnsi="Times New Roman" w:cs="Times New Roman"/>
          <w:b/>
          <w:sz w:val="32"/>
          <w:szCs w:val="32"/>
        </w:rPr>
      </w:pPr>
      <w:r w:rsidRPr="00DD207C">
        <w:rPr>
          <w:rFonts w:ascii="Times New Roman" w:hAnsi="Times New Roman" w:cs="Times New Roman"/>
          <w:sz w:val="32"/>
          <w:szCs w:val="32"/>
        </w:rPr>
        <w:t xml:space="preserve">            </w:t>
      </w:r>
      <w:r w:rsidR="008F7EA2" w:rsidRPr="00DD207C">
        <w:rPr>
          <w:rFonts w:ascii="Times New Roman" w:hAnsi="Times New Roman" w:cs="Times New Roman"/>
          <w:sz w:val="32"/>
          <w:szCs w:val="32"/>
        </w:rPr>
        <w:t xml:space="preserve">     </w:t>
      </w:r>
      <w:r w:rsidRPr="00DD207C">
        <w:rPr>
          <w:rFonts w:ascii="Times New Roman" w:hAnsi="Times New Roman" w:cs="Times New Roman"/>
          <w:sz w:val="32"/>
          <w:szCs w:val="32"/>
        </w:rPr>
        <w:t xml:space="preserve"> </w:t>
      </w:r>
      <w:r w:rsidR="004A6229">
        <w:rPr>
          <w:rFonts w:ascii="Times New Roman" w:hAnsi="Times New Roman" w:cs="Times New Roman"/>
          <w:sz w:val="32"/>
          <w:szCs w:val="32"/>
        </w:rPr>
        <w:t xml:space="preserve">                 </w:t>
      </w:r>
      <w:r w:rsidR="00CC3126">
        <w:rPr>
          <w:rFonts w:ascii="Times New Roman" w:hAnsi="Times New Roman" w:cs="Times New Roman"/>
          <w:sz w:val="32"/>
          <w:szCs w:val="32"/>
        </w:rPr>
        <w:t xml:space="preserve"> </w:t>
      </w:r>
      <w:r w:rsidRPr="00DD207C">
        <w:rPr>
          <w:rFonts w:ascii="Times New Roman" w:hAnsi="Times New Roman" w:cs="Times New Roman"/>
          <w:sz w:val="32"/>
          <w:szCs w:val="32"/>
        </w:rPr>
        <w:t xml:space="preserve"> </w:t>
      </w:r>
      <w:r w:rsidRPr="00DD207C">
        <w:rPr>
          <w:rFonts w:ascii="Times New Roman" w:hAnsi="Times New Roman" w:cs="Times New Roman"/>
          <w:b/>
          <w:sz w:val="32"/>
          <w:szCs w:val="32"/>
        </w:rPr>
        <w:t>-HẾT-</w:t>
      </w:r>
    </w:p>
    <w:p w:rsidR="00125518" w:rsidRPr="00BC1DD0" w:rsidRDefault="00125518" w:rsidP="006173A8">
      <w:pPr>
        <w:pStyle w:val="Heading2"/>
        <w:spacing w:before="0" w:beforeAutospacing="0" w:after="0" w:afterAutospacing="0"/>
        <w:jc w:val="center"/>
        <w:rPr>
          <w:sz w:val="26"/>
          <w:szCs w:val="26"/>
        </w:rPr>
      </w:pPr>
    </w:p>
    <w:p w:rsidR="00585D1E" w:rsidRDefault="00585D1E">
      <w:pPr>
        <w:rPr>
          <w:rFonts w:ascii="Times New Roman" w:hAnsi="Times New Roman" w:cs="Times New Roman"/>
          <w:b/>
          <w:sz w:val="26"/>
          <w:szCs w:val="26"/>
        </w:rPr>
      </w:pPr>
    </w:p>
    <w:p w:rsidR="00DC1630" w:rsidRPr="00C10C32" w:rsidRDefault="00DC1630" w:rsidP="00DC1630">
      <w:pPr>
        <w:rPr>
          <w:rFonts w:ascii="Times New Roman" w:hAnsi="Times New Roman" w:cs="Times New Roman"/>
          <w:b/>
        </w:rPr>
      </w:pPr>
      <w:r>
        <w:rPr>
          <w:rFonts w:ascii="Times New Roman" w:hAnsi="Times New Roman" w:cs="Times New Roman"/>
          <w:b/>
          <w:sz w:val="26"/>
          <w:szCs w:val="26"/>
        </w:rPr>
        <w:t xml:space="preserve">Tài liệu tham khảo </w:t>
      </w:r>
    </w:p>
    <w:p w:rsidR="00DC1630" w:rsidRDefault="00DC1630" w:rsidP="00DC1630">
      <w:pPr>
        <w:rPr>
          <w:rFonts w:ascii="Times New Roman" w:hAnsi="Times New Roman" w:cs="Times New Roman"/>
          <w:sz w:val="26"/>
          <w:szCs w:val="26"/>
        </w:rPr>
      </w:pPr>
      <w:r>
        <w:rPr>
          <w:rFonts w:ascii="Times New Roman" w:hAnsi="Times New Roman" w:cs="Times New Roman"/>
          <w:sz w:val="26"/>
          <w:szCs w:val="26"/>
        </w:rPr>
        <w:t xml:space="preserve">1/ </w:t>
      </w:r>
      <w:r w:rsidR="00D12BEA">
        <w:rPr>
          <w:rFonts w:ascii="Times New Roman" w:hAnsi="Times New Roman" w:cs="Times New Roman"/>
          <w:sz w:val="26"/>
          <w:szCs w:val="26"/>
        </w:rPr>
        <w:t>TS Hoàng Mộc Lan</w:t>
      </w:r>
      <w:r>
        <w:rPr>
          <w:rFonts w:ascii="Times New Roman" w:hAnsi="Times New Roman" w:cs="Times New Roman"/>
          <w:sz w:val="26"/>
          <w:szCs w:val="26"/>
        </w:rPr>
        <w:t xml:space="preserve">  “</w:t>
      </w:r>
      <w:r w:rsidR="00D12BEA">
        <w:rPr>
          <w:rFonts w:ascii="Times New Roman" w:hAnsi="Times New Roman" w:cs="Times New Roman"/>
          <w:i/>
          <w:sz w:val="26"/>
          <w:szCs w:val="26"/>
        </w:rPr>
        <w:t xml:space="preserve">Tìm hiểu đặc điểm tâm lý lứa tuổi học sinh trung học phổ thông </w:t>
      </w:r>
      <w:r>
        <w:rPr>
          <w:rFonts w:ascii="Times New Roman" w:hAnsi="Times New Roman" w:cs="Times New Roman"/>
          <w:sz w:val="26"/>
          <w:szCs w:val="26"/>
        </w:rPr>
        <w:t xml:space="preserve">” Tài liệu giáo dục – </w:t>
      </w:r>
      <w:r w:rsidR="00D12BEA">
        <w:rPr>
          <w:rFonts w:ascii="Times New Roman" w:hAnsi="Times New Roman" w:cs="Times New Roman"/>
          <w:sz w:val="26"/>
          <w:szCs w:val="26"/>
        </w:rPr>
        <w:t>Đại học Khoa học xã hội và nhân văn – Đại học Quốc gia Hà Nội</w:t>
      </w:r>
      <w:r>
        <w:rPr>
          <w:rFonts w:ascii="Times New Roman" w:hAnsi="Times New Roman" w:cs="Times New Roman"/>
          <w:sz w:val="26"/>
          <w:szCs w:val="26"/>
        </w:rPr>
        <w:t>, 20</w:t>
      </w:r>
      <w:r w:rsidR="00EB61D6">
        <w:rPr>
          <w:rFonts w:ascii="Times New Roman" w:hAnsi="Times New Roman" w:cs="Times New Roman"/>
          <w:sz w:val="26"/>
          <w:szCs w:val="26"/>
        </w:rPr>
        <w:t>0</w:t>
      </w:r>
      <w:r w:rsidR="00D12BEA">
        <w:rPr>
          <w:rFonts w:ascii="Times New Roman" w:hAnsi="Times New Roman" w:cs="Times New Roman"/>
          <w:sz w:val="26"/>
          <w:szCs w:val="26"/>
        </w:rPr>
        <w:t>7</w:t>
      </w:r>
      <w:r>
        <w:rPr>
          <w:rFonts w:ascii="Times New Roman" w:hAnsi="Times New Roman" w:cs="Times New Roman"/>
          <w:sz w:val="26"/>
          <w:szCs w:val="26"/>
        </w:rPr>
        <w:t>.</w:t>
      </w:r>
    </w:p>
    <w:p w:rsidR="00C96D11" w:rsidRDefault="00DC1630" w:rsidP="00EB61D6">
      <w:pPr>
        <w:rPr>
          <w:rFonts w:ascii="Times New Roman" w:hAnsi="Times New Roman" w:cs="Times New Roman"/>
          <w:sz w:val="26"/>
          <w:szCs w:val="26"/>
        </w:rPr>
      </w:pPr>
      <w:r>
        <w:rPr>
          <w:rFonts w:ascii="Times New Roman" w:hAnsi="Times New Roman" w:cs="Times New Roman"/>
          <w:sz w:val="26"/>
          <w:szCs w:val="26"/>
        </w:rPr>
        <w:t xml:space="preserve">2/ </w:t>
      </w:r>
      <w:r w:rsidR="00EB61D6">
        <w:rPr>
          <w:rFonts w:ascii="Times New Roman" w:hAnsi="Times New Roman" w:cs="Times New Roman"/>
          <w:sz w:val="26"/>
          <w:szCs w:val="26"/>
        </w:rPr>
        <w:t>vBulletin*Version 4.1.4Copyright</w:t>
      </w:r>
      <w:r w:rsidR="00EB61D6">
        <w:rPr>
          <w:rFonts w:ascii="Times New Roman" w:hAnsi="Times New Roman" w:cs="Times New Roman"/>
          <w:sz w:val="26"/>
          <w:szCs w:val="26"/>
          <w:vertAlign w:val="superscript"/>
        </w:rPr>
        <w:t>C</w:t>
      </w:r>
      <w:r w:rsidR="00EB61D6">
        <w:rPr>
          <w:rFonts w:ascii="Times New Roman" w:hAnsi="Times New Roman" w:cs="Times New Roman"/>
          <w:sz w:val="26"/>
          <w:szCs w:val="26"/>
        </w:rPr>
        <w:t xml:space="preserve"> 2015 vBulletin Solutions, Inc.</w:t>
      </w:r>
    </w:p>
    <w:p w:rsidR="004974F3" w:rsidRPr="00EB61D6" w:rsidRDefault="004974F3" w:rsidP="004974F3">
      <w:pPr>
        <w:rPr>
          <w:rFonts w:ascii="Times New Roman" w:hAnsi="Times New Roman" w:cs="Times New Roman"/>
          <w:sz w:val="26"/>
          <w:szCs w:val="26"/>
        </w:rPr>
      </w:pPr>
      <w:r>
        <w:rPr>
          <w:rFonts w:ascii="Times New Roman" w:hAnsi="Times New Roman" w:cs="Times New Roman"/>
          <w:sz w:val="26"/>
          <w:szCs w:val="26"/>
        </w:rPr>
        <w:t>3/ www.baomoi.com/</w:t>
      </w:r>
      <w:r w:rsidR="001C0124">
        <w:rPr>
          <w:rFonts w:ascii="Times New Roman" w:hAnsi="Times New Roman" w:cs="Times New Roman"/>
          <w:sz w:val="26"/>
          <w:szCs w:val="26"/>
        </w:rPr>
        <w:t>doi-moi-can-ban-toan-dien-giao-duc-va-dao-tao/59/12357955.epi</w:t>
      </w:r>
    </w:p>
    <w:p w:rsidR="004974F3" w:rsidRPr="00EB61D6" w:rsidRDefault="004974F3" w:rsidP="00EB61D6">
      <w:pPr>
        <w:rPr>
          <w:rFonts w:ascii="Times New Roman" w:hAnsi="Times New Roman" w:cs="Times New Roman"/>
          <w:sz w:val="26"/>
          <w:szCs w:val="26"/>
        </w:rPr>
      </w:pPr>
    </w:p>
    <w:sectPr w:rsidR="004974F3" w:rsidRPr="00EB61D6" w:rsidSect="004A6229">
      <w:headerReference w:type="default" r:id="rId9"/>
      <w:pgSz w:w="12240" w:h="15840"/>
      <w:pgMar w:top="1701"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412E" w:rsidRDefault="0012412E" w:rsidP="00D6162B">
      <w:pPr>
        <w:spacing w:after="0"/>
      </w:pPr>
      <w:r>
        <w:separator/>
      </w:r>
    </w:p>
  </w:endnote>
  <w:endnote w:type="continuationSeparator" w:id="0">
    <w:p w:rsidR="0012412E" w:rsidRDefault="0012412E" w:rsidP="00D6162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412E" w:rsidRDefault="0012412E" w:rsidP="00D6162B">
      <w:pPr>
        <w:spacing w:after="0"/>
      </w:pPr>
      <w:r>
        <w:separator/>
      </w:r>
    </w:p>
  </w:footnote>
  <w:footnote w:type="continuationSeparator" w:id="0">
    <w:p w:rsidR="0012412E" w:rsidRDefault="0012412E" w:rsidP="00D6162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0023103"/>
      <w:docPartObj>
        <w:docPartGallery w:val="Page Numbers (Top of Page)"/>
        <w:docPartUnique/>
      </w:docPartObj>
    </w:sdtPr>
    <w:sdtEndPr>
      <w:rPr>
        <w:noProof/>
      </w:rPr>
    </w:sdtEndPr>
    <w:sdtContent>
      <w:p w:rsidR="00A146A6" w:rsidRDefault="000E48F5">
        <w:pPr>
          <w:pStyle w:val="Header"/>
          <w:jc w:val="right"/>
        </w:pPr>
        <w:r>
          <w:fldChar w:fldCharType="begin"/>
        </w:r>
        <w:r>
          <w:instrText xml:space="preserve"> PAGE   \* MERGEFORMAT </w:instrText>
        </w:r>
        <w:r>
          <w:fldChar w:fldCharType="separate"/>
        </w:r>
        <w:r w:rsidR="006A151A">
          <w:rPr>
            <w:noProof/>
          </w:rPr>
          <w:t>7</w:t>
        </w:r>
        <w:r>
          <w:rPr>
            <w:noProof/>
          </w:rPr>
          <w:fldChar w:fldCharType="end"/>
        </w:r>
      </w:p>
    </w:sdtContent>
  </w:sdt>
  <w:p w:rsidR="00A146A6" w:rsidRDefault="00A146A6">
    <w:pPr>
      <w:pStyle w:val="Header"/>
    </w:pPr>
  </w:p>
  <w:p w:rsidR="003A0C16" w:rsidRDefault="003A0C1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72EC0"/>
    <w:multiLevelType w:val="hybridMultilevel"/>
    <w:tmpl w:val="8C58A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77DBA"/>
    <w:multiLevelType w:val="hybridMultilevel"/>
    <w:tmpl w:val="400A49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B211DF"/>
    <w:multiLevelType w:val="hybridMultilevel"/>
    <w:tmpl w:val="8F04333A"/>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3">
    <w:nsid w:val="086F2FCA"/>
    <w:multiLevelType w:val="hybridMultilevel"/>
    <w:tmpl w:val="039607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98E2C2F"/>
    <w:multiLevelType w:val="hybridMultilevel"/>
    <w:tmpl w:val="6E1A4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14644A"/>
    <w:multiLevelType w:val="multilevel"/>
    <w:tmpl w:val="4560F700"/>
    <w:lvl w:ilvl="0">
      <w:start w:val="1"/>
      <w:numFmt w:val="decimal"/>
      <w:lvlText w:val="%1."/>
      <w:lvlJc w:val="left"/>
      <w:pPr>
        <w:ind w:left="390" w:hanging="390"/>
      </w:pPr>
      <w:rPr>
        <w:rFonts w:ascii="Times New Roman" w:eastAsiaTheme="minorEastAsia" w:hAnsi="Times New Roman" w:cs="Times New Roman"/>
      </w:rPr>
    </w:lvl>
    <w:lvl w:ilvl="1">
      <w:start w:val="1"/>
      <w:numFmt w:val="decimal"/>
      <w:lvlText w:val="%1.%2"/>
      <w:lvlJc w:val="left"/>
      <w:pPr>
        <w:ind w:left="720" w:hanging="39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6">
    <w:nsid w:val="0DA23A6E"/>
    <w:multiLevelType w:val="hybridMultilevel"/>
    <w:tmpl w:val="1870F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6B1C8F"/>
    <w:multiLevelType w:val="hybridMultilevel"/>
    <w:tmpl w:val="9BE4192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154C37A3"/>
    <w:multiLevelType w:val="hybridMultilevel"/>
    <w:tmpl w:val="5102351E"/>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9">
    <w:nsid w:val="163654C3"/>
    <w:multiLevelType w:val="hybridMultilevel"/>
    <w:tmpl w:val="1D606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66E2A6B"/>
    <w:multiLevelType w:val="hybridMultilevel"/>
    <w:tmpl w:val="292A9A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AA02FF3"/>
    <w:multiLevelType w:val="hybridMultilevel"/>
    <w:tmpl w:val="4FC819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1F2048C"/>
    <w:multiLevelType w:val="multilevel"/>
    <w:tmpl w:val="5E183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6D57BAD"/>
    <w:multiLevelType w:val="hybridMultilevel"/>
    <w:tmpl w:val="C838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7E1EC4"/>
    <w:multiLevelType w:val="hybridMultilevel"/>
    <w:tmpl w:val="008091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8CE32A0"/>
    <w:multiLevelType w:val="hybridMultilevel"/>
    <w:tmpl w:val="D780D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C11819"/>
    <w:multiLevelType w:val="hybridMultilevel"/>
    <w:tmpl w:val="7B2234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0F6038"/>
    <w:multiLevelType w:val="hybridMultilevel"/>
    <w:tmpl w:val="1456A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6362"/>
    <w:multiLevelType w:val="hybridMultilevel"/>
    <w:tmpl w:val="C8863D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2C22CD"/>
    <w:multiLevelType w:val="multilevel"/>
    <w:tmpl w:val="60D89B0C"/>
    <w:lvl w:ilvl="0">
      <w:start w:val="1"/>
      <w:numFmt w:val="decimal"/>
      <w:lvlText w:val="%1"/>
      <w:lvlJc w:val="left"/>
      <w:pPr>
        <w:ind w:left="390" w:hanging="390"/>
      </w:pPr>
      <w:rPr>
        <w:rFonts w:hint="default"/>
      </w:rPr>
    </w:lvl>
    <w:lvl w:ilvl="1">
      <w:start w:val="1"/>
      <w:numFmt w:val="decimal"/>
      <w:lvlText w:val="%1.%2"/>
      <w:lvlJc w:val="left"/>
      <w:pPr>
        <w:ind w:left="720" w:hanging="39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20">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025FF7"/>
    <w:multiLevelType w:val="hybridMultilevel"/>
    <w:tmpl w:val="96C80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3051C9"/>
    <w:multiLevelType w:val="hybridMultilevel"/>
    <w:tmpl w:val="05BA2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673CC0"/>
    <w:multiLevelType w:val="multilevel"/>
    <w:tmpl w:val="8D0E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8163D30"/>
    <w:multiLevelType w:val="hybridMultilevel"/>
    <w:tmpl w:val="2A6AB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36148D"/>
    <w:multiLevelType w:val="hybridMultilevel"/>
    <w:tmpl w:val="4CC0F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CBE69EE"/>
    <w:multiLevelType w:val="hybridMultilevel"/>
    <w:tmpl w:val="252456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42D1538"/>
    <w:multiLevelType w:val="hybridMultilevel"/>
    <w:tmpl w:val="9250A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AF252D"/>
    <w:multiLevelType w:val="hybridMultilevel"/>
    <w:tmpl w:val="D68C61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B3A0CDF"/>
    <w:multiLevelType w:val="hybridMultilevel"/>
    <w:tmpl w:val="F0C09B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FF86772"/>
    <w:multiLevelType w:val="hybridMultilevel"/>
    <w:tmpl w:val="7E2E2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D51D61"/>
    <w:multiLevelType w:val="hybridMultilevel"/>
    <w:tmpl w:val="747EA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5EF4F15"/>
    <w:multiLevelType w:val="hybridMultilevel"/>
    <w:tmpl w:val="2F4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64646B2"/>
    <w:multiLevelType w:val="hybridMultilevel"/>
    <w:tmpl w:val="D21E6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5517B1"/>
    <w:multiLevelType w:val="hybridMultilevel"/>
    <w:tmpl w:val="4260CC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A6453A9"/>
    <w:multiLevelType w:val="hybridMultilevel"/>
    <w:tmpl w:val="6C160E5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6BD63204"/>
    <w:multiLevelType w:val="hybridMultilevel"/>
    <w:tmpl w:val="F2B80664"/>
    <w:lvl w:ilvl="0" w:tplc="E698EC90">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8">
    <w:nsid w:val="6DB518EA"/>
    <w:multiLevelType w:val="hybridMultilevel"/>
    <w:tmpl w:val="0B727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2015E31"/>
    <w:multiLevelType w:val="hybridMultilevel"/>
    <w:tmpl w:val="6A884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75006D1"/>
    <w:multiLevelType w:val="hybridMultilevel"/>
    <w:tmpl w:val="3DD8D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B885226"/>
    <w:multiLevelType w:val="hybridMultilevel"/>
    <w:tmpl w:val="6510A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8"/>
  </w:num>
  <w:num w:numId="3">
    <w:abstractNumId w:val="13"/>
  </w:num>
  <w:num w:numId="4">
    <w:abstractNumId w:val="2"/>
  </w:num>
  <w:num w:numId="5">
    <w:abstractNumId w:val="34"/>
  </w:num>
  <w:num w:numId="6">
    <w:abstractNumId w:val="17"/>
  </w:num>
  <w:num w:numId="7">
    <w:abstractNumId w:val="4"/>
  </w:num>
  <w:num w:numId="8">
    <w:abstractNumId w:val="5"/>
  </w:num>
  <w:num w:numId="9">
    <w:abstractNumId w:val="19"/>
  </w:num>
  <w:num w:numId="10">
    <w:abstractNumId w:val="32"/>
  </w:num>
  <w:num w:numId="11">
    <w:abstractNumId w:val="33"/>
  </w:num>
  <w:num w:numId="12">
    <w:abstractNumId w:val="42"/>
  </w:num>
  <w:num w:numId="13">
    <w:abstractNumId w:val="21"/>
  </w:num>
  <w:num w:numId="14">
    <w:abstractNumId w:val="6"/>
  </w:num>
  <w:num w:numId="15">
    <w:abstractNumId w:val="22"/>
  </w:num>
  <w:num w:numId="16">
    <w:abstractNumId w:val="1"/>
  </w:num>
  <w:num w:numId="17">
    <w:abstractNumId w:val="14"/>
  </w:num>
  <w:num w:numId="18">
    <w:abstractNumId w:val="26"/>
  </w:num>
  <w:num w:numId="19">
    <w:abstractNumId w:val="9"/>
  </w:num>
  <w:num w:numId="20">
    <w:abstractNumId w:val="10"/>
  </w:num>
  <w:num w:numId="21">
    <w:abstractNumId w:val="35"/>
  </w:num>
  <w:num w:numId="22">
    <w:abstractNumId w:val="28"/>
  </w:num>
  <w:num w:numId="23">
    <w:abstractNumId w:val="11"/>
  </w:num>
  <w:num w:numId="24">
    <w:abstractNumId w:val="29"/>
  </w:num>
  <w:num w:numId="25">
    <w:abstractNumId w:val="3"/>
  </w:num>
  <w:num w:numId="26">
    <w:abstractNumId w:val="37"/>
  </w:num>
  <w:num w:numId="27">
    <w:abstractNumId w:val="24"/>
  </w:num>
  <w:num w:numId="28">
    <w:abstractNumId w:val="0"/>
  </w:num>
  <w:num w:numId="29">
    <w:abstractNumId w:val="38"/>
  </w:num>
  <w:num w:numId="30">
    <w:abstractNumId w:val="25"/>
  </w:num>
  <w:num w:numId="31">
    <w:abstractNumId w:val="39"/>
  </w:num>
  <w:num w:numId="32">
    <w:abstractNumId w:val="36"/>
  </w:num>
  <w:num w:numId="33">
    <w:abstractNumId w:val="15"/>
  </w:num>
  <w:num w:numId="34">
    <w:abstractNumId w:val="7"/>
  </w:num>
  <w:num w:numId="35">
    <w:abstractNumId w:val="31"/>
  </w:num>
  <w:num w:numId="36">
    <w:abstractNumId w:val="12"/>
  </w:num>
  <w:num w:numId="37">
    <w:abstractNumId w:val="23"/>
  </w:num>
  <w:num w:numId="38">
    <w:abstractNumId w:val="27"/>
  </w:num>
  <w:num w:numId="39">
    <w:abstractNumId w:val="18"/>
  </w:num>
  <w:num w:numId="40">
    <w:abstractNumId w:val="16"/>
  </w:num>
  <w:num w:numId="41">
    <w:abstractNumId w:val="20"/>
  </w:num>
  <w:num w:numId="42">
    <w:abstractNumId w:val="40"/>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55F"/>
    <w:rsid w:val="000055E9"/>
    <w:rsid w:val="00013934"/>
    <w:rsid w:val="0002155F"/>
    <w:rsid w:val="0002354D"/>
    <w:rsid w:val="00025243"/>
    <w:rsid w:val="000257ED"/>
    <w:rsid w:val="00025ADD"/>
    <w:rsid w:val="00027D18"/>
    <w:rsid w:val="000324F7"/>
    <w:rsid w:val="00032FEA"/>
    <w:rsid w:val="000358EB"/>
    <w:rsid w:val="00040E15"/>
    <w:rsid w:val="0004181C"/>
    <w:rsid w:val="00042148"/>
    <w:rsid w:val="00042206"/>
    <w:rsid w:val="00043680"/>
    <w:rsid w:val="00046878"/>
    <w:rsid w:val="00046C43"/>
    <w:rsid w:val="00047676"/>
    <w:rsid w:val="00047C1D"/>
    <w:rsid w:val="0005324E"/>
    <w:rsid w:val="00053AEB"/>
    <w:rsid w:val="00055609"/>
    <w:rsid w:val="00061AFF"/>
    <w:rsid w:val="000629C3"/>
    <w:rsid w:val="00064F90"/>
    <w:rsid w:val="00073937"/>
    <w:rsid w:val="000747CE"/>
    <w:rsid w:val="00076B8E"/>
    <w:rsid w:val="00077441"/>
    <w:rsid w:val="00082B12"/>
    <w:rsid w:val="00084071"/>
    <w:rsid w:val="00085932"/>
    <w:rsid w:val="00086A43"/>
    <w:rsid w:val="00091A28"/>
    <w:rsid w:val="000945DD"/>
    <w:rsid w:val="00096804"/>
    <w:rsid w:val="000A3927"/>
    <w:rsid w:val="000A717F"/>
    <w:rsid w:val="000B1D00"/>
    <w:rsid w:val="000B2BC8"/>
    <w:rsid w:val="000B310C"/>
    <w:rsid w:val="000B6E84"/>
    <w:rsid w:val="000C24EC"/>
    <w:rsid w:val="000C2648"/>
    <w:rsid w:val="000C3A79"/>
    <w:rsid w:val="000C3C83"/>
    <w:rsid w:val="000D7423"/>
    <w:rsid w:val="000E48F5"/>
    <w:rsid w:val="000E7AE0"/>
    <w:rsid w:val="000E7DEB"/>
    <w:rsid w:val="000F1B34"/>
    <w:rsid w:val="000F218E"/>
    <w:rsid w:val="000F2832"/>
    <w:rsid w:val="000F4905"/>
    <w:rsid w:val="000F51F7"/>
    <w:rsid w:val="000F5639"/>
    <w:rsid w:val="00100BCD"/>
    <w:rsid w:val="001010B6"/>
    <w:rsid w:val="00101529"/>
    <w:rsid w:val="00102DC7"/>
    <w:rsid w:val="00107F66"/>
    <w:rsid w:val="00113E02"/>
    <w:rsid w:val="00115726"/>
    <w:rsid w:val="00123A44"/>
    <w:rsid w:val="0012412E"/>
    <w:rsid w:val="00125518"/>
    <w:rsid w:val="00135DF6"/>
    <w:rsid w:val="0014522F"/>
    <w:rsid w:val="001455E4"/>
    <w:rsid w:val="00145D01"/>
    <w:rsid w:val="00146342"/>
    <w:rsid w:val="00147004"/>
    <w:rsid w:val="001511C0"/>
    <w:rsid w:val="00157718"/>
    <w:rsid w:val="00157E11"/>
    <w:rsid w:val="00161E5E"/>
    <w:rsid w:val="001652B1"/>
    <w:rsid w:val="0016599D"/>
    <w:rsid w:val="00170C9F"/>
    <w:rsid w:val="0017348A"/>
    <w:rsid w:val="00173A3F"/>
    <w:rsid w:val="00181DC1"/>
    <w:rsid w:val="00183720"/>
    <w:rsid w:val="00192893"/>
    <w:rsid w:val="00192FC5"/>
    <w:rsid w:val="00197441"/>
    <w:rsid w:val="00197C54"/>
    <w:rsid w:val="001A3CAC"/>
    <w:rsid w:val="001A535B"/>
    <w:rsid w:val="001A6676"/>
    <w:rsid w:val="001B2CDB"/>
    <w:rsid w:val="001C0124"/>
    <w:rsid w:val="001C0610"/>
    <w:rsid w:val="001C167E"/>
    <w:rsid w:val="001C37BE"/>
    <w:rsid w:val="001C3C17"/>
    <w:rsid w:val="001C4D1D"/>
    <w:rsid w:val="001C65CE"/>
    <w:rsid w:val="001D3661"/>
    <w:rsid w:val="001D4A60"/>
    <w:rsid w:val="001D70C7"/>
    <w:rsid w:val="001E2FD0"/>
    <w:rsid w:val="001E498B"/>
    <w:rsid w:val="001F2D1A"/>
    <w:rsid w:val="001F3362"/>
    <w:rsid w:val="001F67B3"/>
    <w:rsid w:val="001F6C98"/>
    <w:rsid w:val="001F7CE3"/>
    <w:rsid w:val="00201464"/>
    <w:rsid w:val="002076FE"/>
    <w:rsid w:val="00207729"/>
    <w:rsid w:val="00211E6E"/>
    <w:rsid w:val="0021525E"/>
    <w:rsid w:val="002152A9"/>
    <w:rsid w:val="00220644"/>
    <w:rsid w:val="00220D06"/>
    <w:rsid w:val="00221048"/>
    <w:rsid w:val="002252E9"/>
    <w:rsid w:val="002256A1"/>
    <w:rsid w:val="00226BEA"/>
    <w:rsid w:val="00231A27"/>
    <w:rsid w:val="00231B59"/>
    <w:rsid w:val="00233FA5"/>
    <w:rsid w:val="002364B3"/>
    <w:rsid w:val="002405C0"/>
    <w:rsid w:val="002407E1"/>
    <w:rsid w:val="00241ACA"/>
    <w:rsid w:val="002438D6"/>
    <w:rsid w:val="00244036"/>
    <w:rsid w:val="0024726C"/>
    <w:rsid w:val="0025294B"/>
    <w:rsid w:val="00254759"/>
    <w:rsid w:val="00256EA4"/>
    <w:rsid w:val="00260303"/>
    <w:rsid w:val="00261E3E"/>
    <w:rsid w:val="00265548"/>
    <w:rsid w:val="002726B9"/>
    <w:rsid w:val="00274AB4"/>
    <w:rsid w:val="00281599"/>
    <w:rsid w:val="00281F2B"/>
    <w:rsid w:val="0029255F"/>
    <w:rsid w:val="00295A88"/>
    <w:rsid w:val="002970B9"/>
    <w:rsid w:val="002971CF"/>
    <w:rsid w:val="002A0A3F"/>
    <w:rsid w:val="002A1C03"/>
    <w:rsid w:val="002A2065"/>
    <w:rsid w:val="002A68E1"/>
    <w:rsid w:val="002B0658"/>
    <w:rsid w:val="002B284C"/>
    <w:rsid w:val="002B3826"/>
    <w:rsid w:val="002C08A9"/>
    <w:rsid w:val="002C2A2B"/>
    <w:rsid w:val="002C32EF"/>
    <w:rsid w:val="002C3658"/>
    <w:rsid w:val="002D1991"/>
    <w:rsid w:val="002D2B1E"/>
    <w:rsid w:val="002D46DA"/>
    <w:rsid w:val="002E1FD8"/>
    <w:rsid w:val="002F2AC0"/>
    <w:rsid w:val="002F300E"/>
    <w:rsid w:val="002F5510"/>
    <w:rsid w:val="002F79EB"/>
    <w:rsid w:val="00301E58"/>
    <w:rsid w:val="00305A3D"/>
    <w:rsid w:val="003068D3"/>
    <w:rsid w:val="003106F0"/>
    <w:rsid w:val="00310A8A"/>
    <w:rsid w:val="00312184"/>
    <w:rsid w:val="0031355E"/>
    <w:rsid w:val="00313E1D"/>
    <w:rsid w:val="00314021"/>
    <w:rsid w:val="003140D9"/>
    <w:rsid w:val="00314495"/>
    <w:rsid w:val="00315AD6"/>
    <w:rsid w:val="00320014"/>
    <w:rsid w:val="0032683D"/>
    <w:rsid w:val="00330CA7"/>
    <w:rsid w:val="003356FA"/>
    <w:rsid w:val="00335FE4"/>
    <w:rsid w:val="00336BC3"/>
    <w:rsid w:val="003374B6"/>
    <w:rsid w:val="00340C66"/>
    <w:rsid w:val="00345FD4"/>
    <w:rsid w:val="00346FA8"/>
    <w:rsid w:val="003474A0"/>
    <w:rsid w:val="00350468"/>
    <w:rsid w:val="0035363D"/>
    <w:rsid w:val="00354418"/>
    <w:rsid w:val="003725C2"/>
    <w:rsid w:val="00372FFC"/>
    <w:rsid w:val="00373767"/>
    <w:rsid w:val="00374ABC"/>
    <w:rsid w:val="0038185B"/>
    <w:rsid w:val="003823C4"/>
    <w:rsid w:val="00382F1A"/>
    <w:rsid w:val="00386116"/>
    <w:rsid w:val="003862B7"/>
    <w:rsid w:val="00392680"/>
    <w:rsid w:val="0039732A"/>
    <w:rsid w:val="003A0C16"/>
    <w:rsid w:val="003A3CB8"/>
    <w:rsid w:val="003B3B3C"/>
    <w:rsid w:val="003B40A8"/>
    <w:rsid w:val="003B4134"/>
    <w:rsid w:val="003B76E5"/>
    <w:rsid w:val="003C2962"/>
    <w:rsid w:val="003D5205"/>
    <w:rsid w:val="003E4C4F"/>
    <w:rsid w:val="003E62E6"/>
    <w:rsid w:val="003E63AD"/>
    <w:rsid w:val="003F3DF2"/>
    <w:rsid w:val="003F5E12"/>
    <w:rsid w:val="00400089"/>
    <w:rsid w:val="00402F56"/>
    <w:rsid w:val="00404FD0"/>
    <w:rsid w:val="00405278"/>
    <w:rsid w:val="00406ADA"/>
    <w:rsid w:val="00412E40"/>
    <w:rsid w:val="004143F0"/>
    <w:rsid w:val="00414992"/>
    <w:rsid w:val="004155B8"/>
    <w:rsid w:val="00415AB0"/>
    <w:rsid w:val="004225A2"/>
    <w:rsid w:val="00425506"/>
    <w:rsid w:val="004257FA"/>
    <w:rsid w:val="00425BA5"/>
    <w:rsid w:val="00427A30"/>
    <w:rsid w:val="00430395"/>
    <w:rsid w:val="004304F3"/>
    <w:rsid w:val="00432DB2"/>
    <w:rsid w:val="0043754A"/>
    <w:rsid w:val="00444F6A"/>
    <w:rsid w:val="00447B96"/>
    <w:rsid w:val="00451A45"/>
    <w:rsid w:val="00454398"/>
    <w:rsid w:val="00456B65"/>
    <w:rsid w:val="00461D4E"/>
    <w:rsid w:val="00462B44"/>
    <w:rsid w:val="00464F89"/>
    <w:rsid w:val="00465B86"/>
    <w:rsid w:val="0046645C"/>
    <w:rsid w:val="004739A1"/>
    <w:rsid w:val="004759EA"/>
    <w:rsid w:val="0047785A"/>
    <w:rsid w:val="00481844"/>
    <w:rsid w:val="00483B6C"/>
    <w:rsid w:val="00485CAC"/>
    <w:rsid w:val="004869DE"/>
    <w:rsid w:val="00486B59"/>
    <w:rsid w:val="0049081E"/>
    <w:rsid w:val="004938A4"/>
    <w:rsid w:val="004960A7"/>
    <w:rsid w:val="004974F3"/>
    <w:rsid w:val="00497B34"/>
    <w:rsid w:val="004A0734"/>
    <w:rsid w:val="004A5ABE"/>
    <w:rsid w:val="004A5D83"/>
    <w:rsid w:val="004A6229"/>
    <w:rsid w:val="004A6D40"/>
    <w:rsid w:val="004A6E81"/>
    <w:rsid w:val="004B1494"/>
    <w:rsid w:val="004B538B"/>
    <w:rsid w:val="004B794A"/>
    <w:rsid w:val="004C488C"/>
    <w:rsid w:val="004C5775"/>
    <w:rsid w:val="004D77E0"/>
    <w:rsid w:val="004E3A01"/>
    <w:rsid w:val="004E75CC"/>
    <w:rsid w:val="004F39A7"/>
    <w:rsid w:val="0050130C"/>
    <w:rsid w:val="005054D5"/>
    <w:rsid w:val="00512ED5"/>
    <w:rsid w:val="00515B2E"/>
    <w:rsid w:val="00522289"/>
    <w:rsid w:val="00522F23"/>
    <w:rsid w:val="00527C6A"/>
    <w:rsid w:val="005341D0"/>
    <w:rsid w:val="00535718"/>
    <w:rsid w:val="00536E3A"/>
    <w:rsid w:val="0054159B"/>
    <w:rsid w:val="0054689E"/>
    <w:rsid w:val="00555FE5"/>
    <w:rsid w:val="00560BA6"/>
    <w:rsid w:val="005655E7"/>
    <w:rsid w:val="0057333A"/>
    <w:rsid w:val="00573F0B"/>
    <w:rsid w:val="00576166"/>
    <w:rsid w:val="00577A37"/>
    <w:rsid w:val="00582CC5"/>
    <w:rsid w:val="00585D1E"/>
    <w:rsid w:val="00593C96"/>
    <w:rsid w:val="00594CBA"/>
    <w:rsid w:val="00595C43"/>
    <w:rsid w:val="005972B2"/>
    <w:rsid w:val="005977DE"/>
    <w:rsid w:val="00597E09"/>
    <w:rsid w:val="005A0726"/>
    <w:rsid w:val="005A0B3E"/>
    <w:rsid w:val="005A147A"/>
    <w:rsid w:val="005A23EB"/>
    <w:rsid w:val="005A4B60"/>
    <w:rsid w:val="005B1C11"/>
    <w:rsid w:val="005B31D9"/>
    <w:rsid w:val="005B4C1A"/>
    <w:rsid w:val="005B4F3C"/>
    <w:rsid w:val="005C7247"/>
    <w:rsid w:val="005D0CBE"/>
    <w:rsid w:val="005D2CCC"/>
    <w:rsid w:val="005D717D"/>
    <w:rsid w:val="005D7548"/>
    <w:rsid w:val="005E1FE2"/>
    <w:rsid w:val="005E3D62"/>
    <w:rsid w:val="00601A5F"/>
    <w:rsid w:val="00606BC3"/>
    <w:rsid w:val="00607094"/>
    <w:rsid w:val="00610073"/>
    <w:rsid w:val="00611B81"/>
    <w:rsid w:val="00614102"/>
    <w:rsid w:val="00614C1D"/>
    <w:rsid w:val="006173A8"/>
    <w:rsid w:val="00621DAB"/>
    <w:rsid w:val="00622BF1"/>
    <w:rsid w:val="00625F8C"/>
    <w:rsid w:val="006261FE"/>
    <w:rsid w:val="0062743B"/>
    <w:rsid w:val="006274BC"/>
    <w:rsid w:val="00630EE5"/>
    <w:rsid w:val="006334D2"/>
    <w:rsid w:val="00635563"/>
    <w:rsid w:val="006450DA"/>
    <w:rsid w:val="006451AB"/>
    <w:rsid w:val="00645E10"/>
    <w:rsid w:val="006463AA"/>
    <w:rsid w:val="00651C08"/>
    <w:rsid w:val="00652FA4"/>
    <w:rsid w:val="00653E9A"/>
    <w:rsid w:val="00655539"/>
    <w:rsid w:val="0066256D"/>
    <w:rsid w:val="00663F4D"/>
    <w:rsid w:val="006648E2"/>
    <w:rsid w:val="00667417"/>
    <w:rsid w:val="00674377"/>
    <w:rsid w:val="00680330"/>
    <w:rsid w:val="00683D12"/>
    <w:rsid w:val="00684BEE"/>
    <w:rsid w:val="00684F90"/>
    <w:rsid w:val="00692167"/>
    <w:rsid w:val="006969DE"/>
    <w:rsid w:val="006A151A"/>
    <w:rsid w:val="006B1748"/>
    <w:rsid w:val="006B398F"/>
    <w:rsid w:val="006C5223"/>
    <w:rsid w:val="006D3665"/>
    <w:rsid w:val="006D6B3A"/>
    <w:rsid w:val="006E1AEA"/>
    <w:rsid w:val="006E2286"/>
    <w:rsid w:val="006E4989"/>
    <w:rsid w:val="006E69C8"/>
    <w:rsid w:val="006E71CE"/>
    <w:rsid w:val="006E7FC8"/>
    <w:rsid w:val="006F2CD8"/>
    <w:rsid w:val="006F762A"/>
    <w:rsid w:val="007044C8"/>
    <w:rsid w:val="00705024"/>
    <w:rsid w:val="00706446"/>
    <w:rsid w:val="00710023"/>
    <w:rsid w:val="00711428"/>
    <w:rsid w:val="007123F3"/>
    <w:rsid w:val="007209B4"/>
    <w:rsid w:val="00721912"/>
    <w:rsid w:val="00733E2F"/>
    <w:rsid w:val="00735F30"/>
    <w:rsid w:val="00745467"/>
    <w:rsid w:val="00753766"/>
    <w:rsid w:val="00755F42"/>
    <w:rsid w:val="00761230"/>
    <w:rsid w:val="007700E4"/>
    <w:rsid w:val="00770529"/>
    <w:rsid w:val="00781658"/>
    <w:rsid w:val="00785807"/>
    <w:rsid w:val="007870A6"/>
    <w:rsid w:val="00791973"/>
    <w:rsid w:val="007A03D7"/>
    <w:rsid w:val="007A50AD"/>
    <w:rsid w:val="007A5264"/>
    <w:rsid w:val="007B3048"/>
    <w:rsid w:val="007B4416"/>
    <w:rsid w:val="007B454D"/>
    <w:rsid w:val="007B5473"/>
    <w:rsid w:val="007C450E"/>
    <w:rsid w:val="007C5AFA"/>
    <w:rsid w:val="007C6C83"/>
    <w:rsid w:val="007C767E"/>
    <w:rsid w:val="007E1FDE"/>
    <w:rsid w:val="007E59A8"/>
    <w:rsid w:val="007F0F85"/>
    <w:rsid w:val="007F1F41"/>
    <w:rsid w:val="00801B37"/>
    <w:rsid w:val="00802571"/>
    <w:rsid w:val="0080320F"/>
    <w:rsid w:val="00803E06"/>
    <w:rsid w:val="0080650F"/>
    <w:rsid w:val="00810288"/>
    <w:rsid w:val="0081035C"/>
    <w:rsid w:val="00814343"/>
    <w:rsid w:val="00823A05"/>
    <w:rsid w:val="00827B85"/>
    <w:rsid w:val="0083510B"/>
    <w:rsid w:val="00836CEE"/>
    <w:rsid w:val="00843ACC"/>
    <w:rsid w:val="008462FC"/>
    <w:rsid w:val="00852719"/>
    <w:rsid w:val="00855551"/>
    <w:rsid w:val="00861321"/>
    <w:rsid w:val="00861568"/>
    <w:rsid w:val="00863DD9"/>
    <w:rsid w:val="0086570E"/>
    <w:rsid w:val="008679C3"/>
    <w:rsid w:val="00867CCD"/>
    <w:rsid w:val="0087049C"/>
    <w:rsid w:val="0087115E"/>
    <w:rsid w:val="00872D5D"/>
    <w:rsid w:val="00873C41"/>
    <w:rsid w:val="0087482E"/>
    <w:rsid w:val="00876A4D"/>
    <w:rsid w:val="00882546"/>
    <w:rsid w:val="00882C70"/>
    <w:rsid w:val="008926BB"/>
    <w:rsid w:val="00894E05"/>
    <w:rsid w:val="008978FC"/>
    <w:rsid w:val="008A14ED"/>
    <w:rsid w:val="008A1E4C"/>
    <w:rsid w:val="008B1C98"/>
    <w:rsid w:val="008B3F0F"/>
    <w:rsid w:val="008B7B80"/>
    <w:rsid w:val="008C13CA"/>
    <w:rsid w:val="008C4B9B"/>
    <w:rsid w:val="008C53A7"/>
    <w:rsid w:val="008C6536"/>
    <w:rsid w:val="008C788E"/>
    <w:rsid w:val="008C7B6B"/>
    <w:rsid w:val="008D3C2A"/>
    <w:rsid w:val="008D66D5"/>
    <w:rsid w:val="008D7EB4"/>
    <w:rsid w:val="008E3792"/>
    <w:rsid w:val="008F165E"/>
    <w:rsid w:val="008F3E19"/>
    <w:rsid w:val="008F6FF0"/>
    <w:rsid w:val="008F7EA2"/>
    <w:rsid w:val="00904431"/>
    <w:rsid w:val="00907636"/>
    <w:rsid w:val="00910221"/>
    <w:rsid w:val="0091402F"/>
    <w:rsid w:val="00914742"/>
    <w:rsid w:val="00917504"/>
    <w:rsid w:val="00917750"/>
    <w:rsid w:val="009220C9"/>
    <w:rsid w:val="009244FC"/>
    <w:rsid w:val="0092512D"/>
    <w:rsid w:val="009275B7"/>
    <w:rsid w:val="009376FB"/>
    <w:rsid w:val="00946EC4"/>
    <w:rsid w:val="0095524C"/>
    <w:rsid w:val="0095550C"/>
    <w:rsid w:val="009638FE"/>
    <w:rsid w:val="009650D7"/>
    <w:rsid w:val="00965B9D"/>
    <w:rsid w:val="009666B5"/>
    <w:rsid w:val="00970341"/>
    <w:rsid w:val="00971841"/>
    <w:rsid w:val="009806C3"/>
    <w:rsid w:val="009829B8"/>
    <w:rsid w:val="0098630F"/>
    <w:rsid w:val="00986763"/>
    <w:rsid w:val="00990474"/>
    <w:rsid w:val="00991CC0"/>
    <w:rsid w:val="009941FF"/>
    <w:rsid w:val="009966F5"/>
    <w:rsid w:val="00996F28"/>
    <w:rsid w:val="0099798C"/>
    <w:rsid w:val="009A1376"/>
    <w:rsid w:val="009A6F3C"/>
    <w:rsid w:val="009B26DB"/>
    <w:rsid w:val="009B3BC5"/>
    <w:rsid w:val="009C09DA"/>
    <w:rsid w:val="009C2B84"/>
    <w:rsid w:val="009C6367"/>
    <w:rsid w:val="009D4A82"/>
    <w:rsid w:val="009E168E"/>
    <w:rsid w:val="009E1980"/>
    <w:rsid w:val="009E3FF6"/>
    <w:rsid w:val="009F276F"/>
    <w:rsid w:val="009F4AB0"/>
    <w:rsid w:val="009F4F31"/>
    <w:rsid w:val="009F5AE6"/>
    <w:rsid w:val="00A010D8"/>
    <w:rsid w:val="00A0365D"/>
    <w:rsid w:val="00A048C0"/>
    <w:rsid w:val="00A05F1C"/>
    <w:rsid w:val="00A069E4"/>
    <w:rsid w:val="00A07775"/>
    <w:rsid w:val="00A11609"/>
    <w:rsid w:val="00A11E78"/>
    <w:rsid w:val="00A1316B"/>
    <w:rsid w:val="00A146A6"/>
    <w:rsid w:val="00A2022E"/>
    <w:rsid w:val="00A26541"/>
    <w:rsid w:val="00A271B2"/>
    <w:rsid w:val="00A30AAE"/>
    <w:rsid w:val="00A3454E"/>
    <w:rsid w:val="00A35285"/>
    <w:rsid w:val="00A35397"/>
    <w:rsid w:val="00A37B3B"/>
    <w:rsid w:val="00A41A57"/>
    <w:rsid w:val="00A44460"/>
    <w:rsid w:val="00A534CB"/>
    <w:rsid w:val="00A54DE2"/>
    <w:rsid w:val="00A67C98"/>
    <w:rsid w:val="00A702CD"/>
    <w:rsid w:val="00A71435"/>
    <w:rsid w:val="00A72029"/>
    <w:rsid w:val="00A728F9"/>
    <w:rsid w:val="00A73902"/>
    <w:rsid w:val="00A74888"/>
    <w:rsid w:val="00A86141"/>
    <w:rsid w:val="00A90944"/>
    <w:rsid w:val="00A91A28"/>
    <w:rsid w:val="00A92BEC"/>
    <w:rsid w:val="00A95B5C"/>
    <w:rsid w:val="00A95E76"/>
    <w:rsid w:val="00A96B2D"/>
    <w:rsid w:val="00A973F7"/>
    <w:rsid w:val="00AA1945"/>
    <w:rsid w:val="00AA5372"/>
    <w:rsid w:val="00AA5DAA"/>
    <w:rsid w:val="00AB1D1B"/>
    <w:rsid w:val="00AB2595"/>
    <w:rsid w:val="00AB31E0"/>
    <w:rsid w:val="00AB56D6"/>
    <w:rsid w:val="00AB6A9C"/>
    <w:rsid w:val="00AC0A1E"/>
    <w:rsid w:val="00AC4432"/>
    <w:rsid w:val="00AC5FCA"/>
    <w:rsid w:val="00AD10BA"/>
    <w:rsid w:val="00AD28A0"/>
    <w:rsid w:val="00AD5312"/>
    <w:rsid w:val="00AD579F"/>
    <w:rsid w:val="00AD5FF0"/>
    <w:rsid w:val="00AD6B4C"/>
    <w:rsid w:val="00AE14FA"/>
    <w:rsid w:val="00AE3942"/>
    <w:rsid w:val="00AE3CA7"/>
    <w:rsid w:val="00AE74AD"/>
    <w:rsid w:val="00B052F2"/>
    <w:rsid w:val="00B05C28"/>
    <w:rsid w:val="00B0611D"/>
    <w:rsid w:val="00B12A3E"/>
    <w:rsid w:val="00B13E89"/>
    <w:rsid w:val="00B32796"/>
    <w:rsid w:val="00B342E8"/>
    <w:rsid w:val="00B36158"/>
    <w:rsid w:val="00B42DBB"/>
    <w:rsid w:val="00B5028D"/>
    <w:rsid w:val="00B57523"/>
    <w:rsid w:val="00B57BD0"/>
    <w:rsid w:val="00B57C29"/>
    <w:rsid w:val="00B61B6F"/>
    <w:rsid w:val="00B637BC"/>
    <w:rsid w:val="00B704D2"/>
    <w:rsid w:val="00B71DFE"/>
    <w:rsid w:val="00B87CB7"/>
    <w:rsid w:val="00B90281"/>
    <w:rsid w:val="00B905DE"/>
    <w:rsid w:val="00B9253E"/>
    <w:rsid w:val="00BA4B87"/>
    <w:rsid w:val="00BB0BD7"/>
    <w:rsid w:val="00BB15F2"/>
    <w:rsid w:val="00BB2786"/>
    <w:rsid w:val="00BB447D"/>
    <w:rsid w:val="00BC1DD0"/>
    <w:rsid w:val="00BC605D"/>
    <w:rsid w:val="00BC6CFA"/>
    <w:rsid w:val="00BD6158"/>
    <w:rsid w:val="00BE0DB2"/>
    <w:rsid w:val="00BE35FD"/>
    <w:rsid w:val="00BE468D"/>
    <w:rsid w:val="00BE75FD"/>
    <w:rsid w:val="00BE795F"/>
    <w:rsid w:val="00C0033E"/>
    <w:rsid w:val="00C0187A"/>
    <w:rsid w:val="00C02A29"/>
    <w:rsid w:val="00C06CB1"/>
    <w:rsid w:val="00C10584"/>
    <w:rsid w:val="00C10C32"/>
    <w:rsid w:val="00C10DF2"/>
    <w:rsid w:val="00C122E5"/>
    <w:rsid w:val="00C14810"/>
    <w:rsid w:val="00C1691D"/>
    <w:rsid w:val="00C16FE9"/>
    <w:rsid w:val="00C22C66"/>
    <w:rsid w:val="00C24E14"/>
    <w:rsid w:val="00C2552B"/>
    <w:rsid w:val="00C25834"/>
    <w:rsid w:val="00C347E8"/>
    <w:rsid w:val="00C40E0D"/>
    <w:rsid w:val="00C4202C"/>
    <w:rsid w:val="00C443C3"/>
    <w:rsid w:val="00C47663"/>
    <w:rsid w:val="00C50926"/>
    <w:rsid w:val="00C5679C"/>
    <w:rsid w:val="00C56ADF"/>
    <w:rsid w:val="00C575E2"/>
    <w:rsid w:val="00C64A3A"/>
    <w:rsid w:val="00C65CCD"/>
    <w:rsid w:val="00C67015"/>
    <w:rsid w:val="00C70E24"/>
    <w:rsid w:val="00C70F9C"/>
    <w:rsid w:val="00C7619E"/>
    <w:rsid w:val="00C76977"/>
    <w:rsid w:val="00C7746F"/>
    <w:rsid w:val="00C82A67"/>
    <w:rsid w:val="00C86BA6"/>
    <w:rsid w:val="00C92F71"/>
    <w:rsid w:val="00C95966"/>
    <w:rsid w:val="00C96D11"/>
    <w:rsid w:val="00C96E65"/>
    <w:rsid w:val="00CA14B9"/>
    <w:rsid w:val="00CA2DB3"/>
    <w:rsid w:val="00CA363F"/>
    <w:rsid w:val="00CA586C"/>
    <w:rsid w:val="00CB4547"/>
    <w:rsid w:val="00CB4DC5"/>
    <w:rsid w:val="00CB616D"/>
    <w:rsid w:val="00CC1A1D"/>
    <w:rsid w:val="00CC1CE5"/>
    <w:rsid w:val="00CC3126"/>
    <w:rsid w:val="00CD0A1C"/>
    <w:rsid w:val="00CD0ABA"/>
    <w:rsid w:val="00CD76B3"/>
    <w:rsid w:val="00CF4B1E"/>
    <w:rsid w:val="00CF54E1"/>
    <w:rsid w:val="00CF5CCB"/>
    <w:rsid w:val="00D0537E"/>
    <w:rsid w:val="00D11933"/>
    <w:rsid w:val="00D12307"/>
    <w:rsid w:val="00D12607"/>
    <w:rsid w:val="00D12BEA"/>
    <w:rsid w:val="00D134AD"/>
    <w:rsid w:val="00D13D47"/>
    <w:rsid w:val="00D21DF6"/>
    <w:rsid w:val="00D22FEE"/>
    <w:rsid w:val="00D24680"/>
    <w:rsid w:val="00D24B9A"/>
    <w:rsid w:val="00D25766"/>
    <w:rsid w:val="00D3472F"/>
    <w:rsid w:val="00D348AB"/>
    <w:rsid w:val="00D34A7D"/>
    <w:rsid w:val="00D34F8F"/>
    <w:rsid w:val="00D3597F"/>
    <w:rsid w:val="00D44B4E"/>
    <w:rsid w:val="00D44E2D"/>
    <w:rsid w:val="00D50E00"/>
    <w:rsid w:val="00D55B14"/>
    <w:rsid w:val="00D56F46"/>
    <w:rsid w:val="00D6162B"/>
    <w:rsid w:val="00D6270C"/>
    <w:rsid w:val="00D642B4"/>
    <w:rsid w:val="00D65476"/>
    <w:rsid w:val="00D735B9"/>
    <w:rsid w:val="00D76C95"/>
    <w:rsid w:val="00D771CA"/>
    <w:rsid w:val="00D82605"/>
    <w:rsid w:val="00D827BB"/>
    <w:rsid w:val="00D831BF"/>
    <w:rsid w:val="00D87B28"/>
    <w:rsid w:val="00D90277"/>
    <w:rsid w:val="00D9127F"/>
    <w:rsid w:val="00D91F0B"/>
    <w:rsid w:val="00DA3CE5"/>
    <w:rsid w:val="00DA45FA"/>
    <w:rsid w:val="00DA5D77"/>
    <w:rsid w:val="00DB58D8"/>
    <w:rsid w:val="00DB7372"/>
    <w:rsid w:val="00DC08BD"/>
    <w:rsid w:val="00DC1630"/>
    <w:rsid w:val="00DC6398"/>
    <w:rsid w:val="00DC6BA9"/>
    <w:rsid w:val="00DD1427"/>
    <w:rsid w:val="00DD207C"/>
    <w:rsid w:val="00DD5D54"/>
    <w:rsid w:val="00DD5F55"/>
    <w:rsid w:val="00DE039D"/>
    <w:rsid w:val="00DE3228"/>
    <w:rsid w:val="00DF1BE3"/>
    <w:rsid w:val="00DF5904"/>
    <w:rsid w:val="00E01CA8"/>
    <w:rsid w:val="00E0607F"/>
    <w:rsid w:val="00E206D4"/>
    <w:rsid w:val="00E214A7"/>
    <w:rsid w:val="00E24A0E"/>
    <w:rsid w:val="00E26680"/>
    <w:rsid w:val="00E276EA"/>
    <w:rsid w:val="00E35D5F"/>
    <w:rsid w:val="00E37098"/>
    <w:rsid w:val="00E45F4C"/>
    <w:rsid w:val="00E50596"/>
    <w:rsid w:val="00E521D6"/>
    <w:rsid w:val="00E554A9"/>
    <w:rsid w:val="00E573F4"/>
    <w:rsid w:val="00E607EA"/>
    <w:rsid w:val="00E63768"/>
    <w:rsid w:val="00E65F7D"/>
    <w:rsid w:val="00E66EB8"/>
    <w:rsid w:val="00E67518"/>
    <w:rsid w:val="00E70952"/>
    <w:rsid w:val="00E70DB7"/>
    <w:rsid w:val="00E71D17"/>
    <w:rsid w:val="00E817ED"/>
    <w:rsid w:val="00E862CC"/>
    <w:rsid w:val="00E866E7"/>
    <w:rsid w:val="00E93A5E"/>
    <w:rsid w:val="00E93EDD"/>
    <w:rsid w:val="00EA1812"/>
    <w:rsid w:val="00EA1F65"/>
    <w:rsid w:val="00EA54D7"/>
    <w:rsid w:val="00EA5FB4"/>
    <w:rsid w:val="00EA61DD"/>
    <w:rsid w:val="00EB4D44"/>
    <w:rsid w:val="00EB61D6"/>
    <w:rsid w:val="00EB68AC"/>
    <w:rsid w:val="00EB7249"/>
    <w:rsid w:val="00EB7313"/>
    <w:rsid w:val="00EB7E05"/>
    <w:rsid w:val="00EC11B9"/>
    <w:rsid w:val="00EC3167"/>
    <w:rsid w:val="00EC66AC"/>
    <w:rsid w:val="00EC7205"/>
    <w:rsid w:val="00ED69CA"/>
    <w:rsid w:val="00EE37DD"/>
    <w:rsid w:val="00EE7EFD"/>
    <w:rsid w:val="00EF111D"/>
    <w:rsid w:val="00EF6F75"/>
    <w:rsid w:val="00F07014"/>
    <w:rsid w:val="00F1358D"/>
    <w:rsid w:val="00F142B5"/>
    <w:rsid w:val="00F22C46"/>
    <w:rsid w:val="00F37F5D"/>
    <w:rsid w:val="00F4390A"/>
    <w:rsid w:val="00F43CCB"/>
    <w:rsid w:val="00F448EE"/>
    <w:rsid w:val="00F52EC0"/>
    <w:rsid w:val="00F60BBA"/>
    <w:rsid w:val="00F63049"/>
    <w:rsid w:val="00F65EED"/>
    <w:rsid w:val="00F735FD"/>
    <w:rsid w:val="00F74CFE"/>
    <w:rsid w:val="00F76A59"/>
    <w:rsid w:val="00F80D06"/>
    <w:rsid w:val="00F82081"/>
    <w:rsid w:val="00F8231B"/>
    <w:rsid w:val="00F921DC"/>
    <w:rsid w:val="00F92A9B"/>
    <w:rsid w:val="00F9763F"/>
    <w:rsid w:val="00FA2F81"/>
    <w:rsid w:val="00FA33D6"/>
    <w:rsid w:val="00FA4042"/>
    <w:rsid w:val="00FC099D"/>
    <w:rsid w:val="00FC6E33"/>
    <w:rsid w:val="00FD0A1C"/>
    <w:rsid w:val="00FD1F20"/>
    <w:rsid w:val="00FD2DE5"/>
    <w:rsid w:val="00FD3D32"/>
    <w:rsid w:val="00FD4495"/>
    <w:rsid w:val="00FD4BDB"/>
    <w:rsid w:val="00FD4C54"/>
    <w:rsid w:val="00FE08F5"/>
    <w:rsid w:val="00FF76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DCBEEC-40FD-467C-A526-58DCA5034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00" w:afterAutospac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3167"/>
  </w:style>
  <w:style w:type="paragraph" w:styleId="Heading1">
    <w:name w:val="heading 1"/>
    <w:basedOn w:val="Normal"/>
    <w:next w:val="Normal"/>
    <w:link w:val="Heading1Char"/>
    <w:uiPriority w:val="9"/>
    <w:qFormat/>
    <w:rsid w:val="0048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674377"/>
    <w:pPr>
      <w:spacing w:before="100" w:beforeAutospacing="1"/>
      <w:jc w:val="left"/>
      <w:outlineLvl w:val="1"/>
    </w:pPr>
    <w:rPr>
      <w:rFonts w:ascii="Times New Roman" w:eastAsia="Times New Roman" w:hAnsi="Times New Roman" w:cs="Times New Roman"/>
      <w:b/>
      <w:bCs/>
      <w:sz w:val="36"/>
      <w:szCs w:val="36"/>
      <w:lang w:eastAsia="en-US"/>
    </w:rPr>
  </w:style>
  <w:style w:type="paragraph" w:styleId="Heading3">
    <w:name w:val="heading 3"/>
    <w:basedOn w:val="Normal"/>
    <w:next w:val="Normal"/>
    <w:link w:val="Heading3Char"/>
    <w:uiPriority w:val="9"/>
    <w:semiHidden/>
    <w:unhideWhenUsed/>
    <w:qFormat/>
    <w:rsid w:val="00FD3D3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76EA"/>
    <w:rPr>
      <w:color w:val="0000FF" w:themeColor="hyperlink"/>
      <w:u w:val="single"/>
    </w:rPr>
  </w:style>
  <w:style w:type="paragraph" w:styleId="Header">
    <w:name w:val="header"/>
    <w:basedOn w:val="Normal"/>
    <w:link w:val="HeaderChar"/>
    <w:uiPriority w:val="99"/>
    <w:unhideWhenUsed/>
    <w:rsid w:val="00D6162B"/>
    <w:pPr>
      <w:tabs>
        <w:tab w:val="center" w:pos="4680"/>
        <w:tab w:val="right" w:pos="9360"/>
      </w:tabs>
      <w:spacing w:after="0"/>
    </w:pPr>
  </w:style>
  <w:style w:type="character" w:customStyle="1" w:styleId="HeaderChar">
    <w:name w:val="Header Char"/>
    <w:basedOn w:val="DefaultParagraphFont"/>
    <w:link w:val="Header"/>
    <w:uiPriority w:val="99"/>
    <w:rsid w:val="00D6162B"/>
  </w:style>
  <w:style w:type="paragraph" w:styleId="Footer">
    <w:name w:val="footer"/>
    <w:basedOn w:val="Normal"/>
    <w:link w:val="FooterChar"/>
    <w:uiPriority w:val="99"/>
    <w:unhideWhenUsed/>
    <w:rsid w:val="00D6162B"/>
    <w:pPr>
      <w:tabs>
        <w:tab w:val="center" w:pos="4680"/>
        <w:tab w:val="right" w:pos="9360"/>
      </w:tabs>
      <w:spacing w:after="0"/>
    </w:pPr>
  </w:style>
  <w:style w:type="character" w:customStyle="1" w:styleId="FooterChar">
    <w:name w:val="Footer Char"/>
    <w:basedOn w:val="DefaultParagraphFont"/>
    <w:link w:val="Footer"/>
    <w:uiPriority w:val="99"/>
    <w:rsid w:val="00D6162B"/>
  </w:style>
  <w:style w:type="paragraph" w:styleId="ListParagraph">
    <w:name w:val="List Paragraph"/>
    <w:basedOn w:val="Normal"/>
    <w:uiPriority w:val="34"/>
    <w:qFormat/>
    <w:rsid w:val="00181DC1"/>
    <w:pPr>
      <w:ind w:left="720"/>
      <w:contextualSpacing/>
    </w:pPr>
  </w:style>
  <w:style w:type="paragraph" w:customStyle="1" w:styleId="Default">
    <w:name w:val="Default"/>
    <w:rsid w:val="00EA1F65"/>
    <w:pPr>
      <w:autoSpaceDE w:val="0"/>
      <w:autoSpaceDN w:val="0"/>
      <w:adjustRightInd w:val="0"/>
      <w:spacing w:after="0" w:afterAutospacing="0"/>
      <w:jc w:val="left"/>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674377"/>
    <w:rPr>
      <w:rFonts w:ascii="Times New Roman" w:eastAsia="Times New Roman" w:hAnsi="Times New Roman" w:cs="Times New Roman"/>
      <w:b/>
      <w:bCs/>
      <w:sz w:val="36"/>
      <w:szCs w:val="36"/>
      <w:lang w:eastAsia="en-US"/>
    </w:rPr>
  </w:style>
  <w:style w:type="table" w:styleId="TableGrid">
    <w:name w:val="Table Grid"/>
    <w:basedOn w:val="TableNormal"/>
    <w:uiPriority w:val="59"/>
    <w:rsid w:val="00706446"/>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B1748"/>
    <w:pPr>
      <w:spacing w:before="100" w:beforeAutospacing="1"/>
      <w:jc w:val="left"/>
    </w:pPr>
    <w:rPr>
      <w:rFonts w:ascii="Times New Roman" w:eastAsia="Times New Roman" w:hAnsi="Times New Roman" w:cs="Times New Roman"/>
      <w:sz w:val="24"/>
      <w:szCs w:val="24"/>
      <w:lang w:eastAsia="en-US"/>
    </w:rPr>
  </w:style>
  <w:style w:type="character" w:styleId="Strong">
    <w:name w:val="Strong"/>
    <w:basedOn w:val="DefaultParagraphFont"/>
    <w:uiPriority w:val="22"/>
    <w:qFormat/>
    <w:rsid w:val="006B1748"/>
    <w:rPr>
      <w:b/>
      <w:bCs/>
    </w:rPr>
  </w:style>
  <w:style w:type="character" w:styleId="Emphasis">
    <w:name w:val="Emphasis"/>
    <w:basedOn w:val="DefaultParagraphFont"/>
    <w:uiPriority w:val="20"/>
    <w:qFormat/>
    <w:rsid w:val="006B1748"/>
    <w:rPr>
      <w:i/>
      <w:iCs/>
    </w:rPr>
  </w:style>
  <w:style w:type="character" w:customStyle="1" w:styleId="apple-converted-space">
    <w:name w:val="apple-converted-space"/>
    <w:basedOn w:val="DefaultParagraphFont"/>
    <w:rsid w:val="006B1748"/>
  </w:style>
  <w:style w:type="character" w:customStyle="1" w:styleId="Heading1Char">
    <w:name w:val="Heading 1 Char"/>
    <w:basedOn w:val="DefaultParagraphFont"/>
    <w:link w:val="Heading1"/>
    <w:uiPriority w:val="9"/>
    <w:rsid w:val="00486B59"/>
    <w:rPr>
      <w:rFonts w:asciiTheme="majorHAnsi" w:eastAsiaTheme="majorEastAsia" w:hAnsiTheme="majorHAnsi" w:cstheme="majorBidi"/>
      <w:color w:val="365F91" w:themeColor="accent1" w:themeShade="BF"/>
      <w:sz w:val="32"/>
      <w:szCs w:val="32"/>
    </w:rPr>
  </w:style>
  <w:style w:type="paragraph" w:styleId="BodyText">
    <w:name w:val="Body Text"/>
    <w:basedOn w:val="Normal"/>
    <w:link w:val="BodyTextChar"/>
    <w:uiPriority w:val="99"/>
    <w:semiHidden/>
    <w:unhideWhenUsed/>
    <w:rsid w:val="00486B59"/>
    <w:pPr>
      <w:spacing w:before="100" w:beforeAutospacing="1"/>
      <w:jc w:val="left"/>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uiPriority w:val="99"/>
    <w:semiHidden/>
    <w:rsid w:val="00486B59"/>
    <w:rPr>
      <w:rFonts w:ascii="Times New Roman" w:eastAsia="Times New Roman" w:hAnsi="Times New Roman" w:cs="Times New Roman"/>
      <w:sz w:val="24"/>
      <w:szCs w:val="24"/>
      <w:lang w:eastAsia="en-US"/>
    </w:rPr>
  </w:style>
  <w:style w:type="character" w:customStyle="1" w:styleId="Heading3Char">
    <w:name w:val="Heading 3 Char"/>
    <w:basedOn w:val="DefaultParagraphFont"/>
    <w:link w:val="Heading3"/>
    <w:uiPriority w:val="9"/>
    <w:semiHidden/>
    <w:rsid w:val="00FD3D32"/>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93832">
      <w:bodyDiv w:val="1"/>
      <w:marLeft w:val="0"/>
      <w:marRight w:val="0"/>
      <w:marTop w:val="0"/>
      <w:marBottom w:val="0"/>
      <w:divBdr>
        <w:top w:val="none" w:sz="0" w:space="0" w:color="auto"/>
        <w:left w:val="none" w:sz="0" w:space="0" w:color="auto"/>
        <w:bottom w:val="none" w:sz="0" w:space="0" w:color="auto"/>
        <w:right w:val="none" w:sz="0" w:space="0" w:color="auto"/>
      </w:divBdr>
      <w:divsChild>
        <w:div w:id="1740247438">
          <w:marLeft w:val="0"/>
          <w:marRight w:val="0"/>
          <w:marTop w:val="0"/>
          <w:marBottom w:val="0"/>
          <w:divBdr>
            <w:top w:val="none" w:sz="0" w:space="0" w:color="auto"/>
            <w:left w:val="none" w:sz="0" w:space="0" w:color="auto"/>
            <w:bottom w:val="none" w:sz="0" w:space="0" w:color="auto"/>
            <w:right w:val="none" w:sz="0" w:space="0" w:color="auto"/>
          </w:divBdr>
          <w:divsChild>
            <w:div w:id="1130561559">
              <w:marLeft w:val="0"/>
              <w:marRight w:val="0"/>
              <w:marTop w:val="0"/>
              <w:marBottom w:val="0"/>
              <w:divBdr>
                <w:top w:val="none" w:sz="0" w:space="0" w:color="auto"/>
                <w:left w:val="none" w:sz="0" w:space="0" w:color="auto"/>
                <w:bottom w:val="none" w:sz="0" w:space="0" w:color="auto"/>
                <w:right w:val="none" w:sz="0" w:space="0" w:color="auto"/>
              </w:divBdr>
              <w:divsChild>
                <w:div w:id="652180877">
                  <w:marLeft w:val="0"/>
                  <w:marRight w:val="0"/>
                  <w:marTop w:val="0"/>
                  <w:marBottom w:val="300"/>
                  <w:divBdr>
                    <w:top w:val="none" w:sz="0" w:space="0" w:color="auto"/>
                    <w:left w:val="none" w:sz="0" w:space="0" w:color="auto"/>
                    <w:bottom w:val="none" w:sz="0" w:space="0" w:color="auto"/>
                    <w:right w:val="none" w:sz="0" w:space="0" w:color="auto"/>
                  </w:divBdr>
                  <w:divsChild>
                    <w:div w:id="421030890">
                      <w:marLeft w:val="0"/>
                      <w:marRight w:val="210"/>
                      <w:marTop w:val="0"/>
                      <w:marBottom w:val="0"/>
                      <w:divBdr>
                        <w:top w:val="none" w:sz="0" w:space="0" w:color="auto"/>
                        <w:left w:val="none" w:sz="0" w:space="0" w:color="auto"/>
                        <w:bottom w:val="none" w:sz="0" w:space="0" w:color="auto"/>
                        <w:right w:val="none" w:sz="0" w:space="0" w:color="auto"/>
                      </w:divBdr>
                      <w:divsChild>
                        <w:div w:id="1042510893">
                          <w:marLeft w:val="0"/>
                          <w:marRight w:val="0"/>
                          <w:marTop w:val="0"/>
                          <w:marBottom w:val="210"/>
                          <w:divBdr>
                            <w:top w:val="none" w:sz="0" w:space="0" w:color="auto"/>
                            <w:left w:val="none" w:sz="0" w:space="0" w:color="auto"/>
                            <w:bottom w:val="none" w:sz="0" w:space="0" w:color="auto"/>
                            <w:right w:val="none" w:sz="0" w:space="0" w:color="auto"/>
                          </w:divBdr>
                          <w:divsChild>
                            <w:div w:id="152374311">
                              <w:marLeft w:val="0"/>
                              <w:marRight w:val="0"/>
                              <w:marTop w:val="0"/>
                              <w:marBottom w:val="210"/>
                              <w:divBdr>
                                <w:top w:val="none" w:sz="0" w:space="0" w:color="auto"/>
                                <w:left w:val="none" w:sz="0" w:space="0" w:color="auto"/>
                                <w:bottom w:val="none" w:sz="0" w:space="0" w:color="auto"/>
                                <w:right w:val="none" w:sz="0" w:space="0" w:color="auto"/>
                              </w:divBdr>
                              <w:divsChild>
                                <w:div w:id="1766262401">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3669722">
      <w:bodyDiv w:val="1"/>
      <w:marLeft w:val="0"/>
      <w:marRight w:val="0"/>
      <w:marTop w:val="0"/>
      <w:marBottom w:val="0"/>
      <w:divBdr>
        <w:top w:val="none" w:sz="0" w:space="0" w:color="auto"/>
        <w:left w:val="none" w:sz="0" w:space="0" w:color="auto"/>
        <w:bottom w:val="none" w:sz="0" w:space="0" w:color="auto"/>
        <w:right w:val="none" w:sz="0" w:space="0" w:color="auto"/>
      </w:divBdr>
      <w:divsChild>
        <w:div w:id="1187712315">
          <w:marLeft w:val="0"/>
          <w:marRight w:val="0"/>
          <w:marTop w:val="0"/>
          <w:marBottom w:val="0"/>
          <w:divBdr>
            <w:top w:val="none" w:sz="0" w:space="0" w:color="auto"/>
            <w:left w:val="none" w:sz="0" w:space="0" w:color="auto"/>
            <w:bottom w:val="none" w:sz="0" w:space="0" w:color="auto"/>
            <w:right w:val="none" w:sz="0" w:space="0" w:color="auto"/>
          </w:divBdr>
          <w:divsChild>
            <w:div w:id="555168997">
              <w:marLeft w:val="0"/>
              <w:marRight w:val="0"/>
              <w:marTop w:val="0"/>
              <w:marBottom w:val="0"/>
              <w:divBdr>
                <w:top w:val="none" w:sz="0" w:space="0" w:color="auto"/>
                <w:left w:val="none" w:sz="0" w:space="0" w:color="auto"/>
                <w:bottom w:val="none" w:sz="0" w:space="0" w:color="auto"/>
                <w:right w:val="none" w:sz="0" w:space="0" w:color="auto"/>
              </w:divBdr>
              <w:divsChild>
                <w:div w:id="125125294">
                  <w:marLeft w:val="0"/>
                  <w:marRight w:val="0"/>
                  <w:marTop w:val="0"/>
                  <w:marBottom w:val="300"/>
                  <w:divBdr>
                    <w:top w:val="none" w:sz="0" w:space="0" w:color="auto"/>
                    <w:left w:val="none" w:sz="0" w:space="0" w:color="auto"/>
                    <w:bottom w:val="none" w:sz="0" w:space="0" w:color="auto"/>
                    <w:right w:val="none" w:sz="0" w:space="0" w:color="auto"/>
                  </w:divBdr>
                  <w:divsChild>
                    <w:div w:id="2133357810">
                      <w:marLeft w:val="0"/>
                      <w:marRight w:val="210"/>
                      <w:marTop w:val="0"/>
                      <w:marBottom w:val="0"/>
                      <w:divBdr>
                        <w:top w:val="none" w:sz="0" w:space="0" w:color="auto"/>
                        <w:left w:val="none" w:sz="0" w:space="0" w:color="auto"/>
                        <w:bottom w:val="none" w:sz="0" w:space="0" w:color="auto"/>
                        <w:right w:val="none" w:sz="0" w:space="0" w:color="auto"/>
                      </w:divBdr>
                      <w:divsChild>
                        <w:div w:id="2078700051">
                          <w:marLeft w:val="0"/>
                          <w:marRight w:val="0"/>
                          <w:marTop w:val="0"/>
                          <w:marBottom w:val="210"/>
                          <w:divBdr>
                            <w:top w:val="none" w:sz="0" w:space="0" w:color="auto"/>
                            <w:left w:val="none" w:sz="0" w:space="0" w:color="auto"/>
                            <w:bottom w:val="none" w:sz="0" w:space="0" w:color="auto"/>
                            <w:right w:val="none" w:sz="0" w:space="0" w:color="auto"/>
                          </w:divBdr>
                          <w:divsChild>
                            <w:div w:id="1292007909">
                              <w:marLeft w:val="0"/>
                              <w:marRight w:val="0"/>
                              <w:marTop w:val="0"/>
                              <w:marBottom w:val="210"/>
                              <w:divBdr>
                                <w:top w:val="none" w:sz="0" w:space="0" w:color="auto"/>
                                <w:left w:val="none" w:sz="0" w:space="0" w:color="auto"/>
                                <w:bottom w:val="none" w:sz="0" w:space="0" w:color="auto"/>
                                <w:right w:val="none" w:sz="0" w:space="0" w:color="auto"/>
                              </w:divBdr>
                              <w:divsChild>
                                <w:div w:id="1504275409">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4648197">
      <w:bodyDiv w:val="1"/>
      <w:marLeft w:val="0"/>
      <w:marRight w:val="0"/>
      <w:marTop w:val="0"/>
      <w:marBottom w:val="0"/>
      <w:divBdr>
        <w:top w:val="none" w:sz="0" w:space="0" w:color="auto"/>
        <w:left w:val="none" w:sz="0" w:space="0" w:color="auto"/>
        <w:bottom w:val="none" w:sz="0" w:space="0" w:color="auto"/>
        <w:right w:val="none" w:sz="0" w:space="0" w:color="auto"/>
      </w:divBdr>
      <w:divsChild>
        <w:div w:id="759569104">
          <w:marLeft w:val="0"/>
          <w:marRight w:val="0"/>
          <w:marTop w:val="0"/>
          <w:marBottom w:val="0"/>
          <w:divBdr>
            <w:top w:val="none" w:sz="0" w:space="0" w:color="auto"/>
            <w:left w:val="none" w:sz="0" w:space="0" w:color="auto"/>
            <w:bottom w:val="none" w:sz="0" w:space="0" w:color="auto"/>
            <w:right w:val="none" w:sz="0" w:space="0" w:color="auto"/>
          </w:divBdr>
          <w:divsChild>
            <w:div w:id="514923693">
              <w:marLeft w:val="0"/>
              <w:marRight w:val="0"/>
              <w:marTop w:val="0"/>
              <w:marBottom w:val="0"/>
              <w:divBdr>
                <w:top w:val="none" w:sz="0" w:space="0" w:color="auto"/>
                <w:left w:val="none" w:sz="0" w:space="0" w:color="auto"/>
                <w:bottom w:val="none" w:sz="0" w:space="0" w:color="auto"/>
                <w:right w:val="none" w:sz="0" w:space="0" w:color="auto"/>
              </w:divBdr>
              <w:divsChild>
                <w:div w:id="83189484">
                  <w:marLeft w:val="0"/>
                  <w:marRight w:val="0"/>
                  <w:marTop w:val="0"/>
                  <w:marBottom w:val="0"/>
                  <w:divBdr>
                    <w:top w:val="none" w:sz="0" w:space="0" w:color="auto"/>
                    <w:left w:val="none" w:sz="0" w:space="0" w:color="auto"/>
                    <w:bottom w:val="none" w:sz="0" w:space="0" w:color="auto"/>
                    <w:right w:val="none" w:sz="0" w:space="0" w:color="auto"/>
                  </w:divBdr>
                  <w:divsChild>
                    <w:div w:id="270747903">
                      <w:marLeft w:val="0"/>
                      <w:marRight w:val="0"/>
                      <w:marTop w:val="0"/>
                      <w:marBottom w:val="0"/>
                      <w:divBdr>
                        <w:top w:val="none" w:sz="0" w:space="0" w:color="auto"/>
                        <w:left w:val="none" w:sz="0" w:space="0" w:color="auto"/>
                        <w:bottom w:val="none" w:sz="0" w:space="0" w:color="auto"/>
                        <w:right w:val="none" w:sz="0" w:space="0" w:color="auto"/>
                      </w:divBdr>
                      <w:divsChild>
                        <w:div w:id="1996761969">
                          <w:marLeft w:val="0"/>
                          <w:marRight w:val="0"/>
                          <w:marTop w:val="0"/>
                          <w:marBottom w:val="0"/>
                          <w:divBdr>
                            <w:top w:val="none" w:sz="0" w:space="0" w:color="auto"/>
                            <w:left w:val="none" w:sz="0" w:space="0" w:color="auto"/>
                            <w:bottom w:val="none" w:sz="0" w:space="0" w:color="auto"/>
                            <w:right w:val="none" w:sz="0" w:space="0" w:color="auto"/>
                          </w:divBdr>
                          <w:divsChild>
                            <w:div w:id="42561607">
                              <w:marLeft w:val="0"/>
                              <w:marRight w:val="0"/>
                              <w:marTop w:val="0"/>
                              <w:marBottom w:val="0"/>
                              <w:divBdr>
                                <w:top w:val="none" w:sz="0" w:space="0" w:color="auto"/>
                                <w:left w:val="none" w:sz="0" w:space="0" w:color="auto"/>
                                <w:bottom w:val="none" w:sz="0" w:space="0" w:color="auto"/>
                                <w:right w:val="none" w:sz="0" w:space="0" w:color="auto"/>
                              </w:divBdr>
                              <w:divsChild>
                                <w:div w:id="2683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7654544">
      <w:bodyDiv w:val="1"/>
      <w:marLeft w:val="0"/>
      <w:marRight w:val="0"/>
      <w:marTop w:val="0"/>
      <w:marBottom w:val="0"/>
      <w:divBdr>
        <w:top w:val="none" w:sz="0" w:space="0" w:color="auto"/>
        <w:left w:val="none" w:sz="0" w:space="0" w:color="auto"/>
        <w:bottom w:val="none" w:sz="0" w:space="0" w:color="auto"/>
        <w:right w:val="none" w:sz="0" w:space="0" w:color="auto"/>
      </w:divBdr>
    </w:div>
    <w:div w:id="779178682">
      <w:bodyDiv w:val="1"/>
      <w:marLeft w:val="0"/>
      <w:marRight w:val="0"/>
      <w:marTop w:val="0"/>
      <w:marBottom w:val="0"/>
      <w:divBdr>
        <w:top w:val="none" w:sz="0" w:space="0" w:color="auto"/>
        <w:left w:val="none" w:sz="0" w:space="0" w:color="auto"/>
        <w:bottom w:val="none" w:sz="0" w:space="0" w:color="auto"/>
        <w:right w:val="none" w:sz="0" w:space="0" w:color="auto"/>
      </w:divBdr>
      <w:divsChild>
        <w:div w:id="1905950116">
          <w:marLeft w:val="0"/>
          <w:marRight w:val="0"/>
          <w:marTop w:val="0"/>
          <w:marBottom w:val="0"/>
          <w:divBdr>
            <w:top w:val="none" w:sz="0" w:space="0" w:color="auto"/>
            <w:left w:val="none" w:sz="0" w:space="0" w:color="auto"/>
            <w:bottom w:val="none" w:sz="0" w:space="0" w:color="auto"/>
            <w:right w:val="none" w:sz="0" w:space="0" w:color="auto"/>
          </w:divBdr>
          <w:divsChild>
            <w:div w:id="1710715838">
              <w:marLeft w:val="0"/>
              <w:marRight w:val="0"/>
              <w:marTop w:val="0"/>
              <w:marBottom w:val="0"/>
              <w:divBdr>
                <w:top w:val="none" w:sz="0" w:space="0" w:color="auto"/>
                <w:left w:val="none" w:sz="0" w:space="0" w:color="auto"/>
                <w:bottom w:val="none" w:sz="0" w:space="0" w:color="auto"/>
                <w:right w:val="none" w:sz="0" w:space="0" w:color="auto"/>
              </w:divBdr>
              <w:divsChild>
                <w:div w:id="643774347">
                  <w:marLeft w:val="0"/>
                  <w:marRight w:val="0"/>
                  <w:marTop w:val="0"/>
                  <w:marBottom w:val="300"/>
                  <w:divBdr>
                    <w:top w:val="none" w:sz="0" w:space="0" w:color="auto"/>
                    <w:left w:val="none" w:sz="0" w:space="0" w:color="auto"/>
                    <w:bottom w:val="none" w:sz="0" w:space="0" w:color="auto"/>
                    <w:right w:val="none" w:sz="0" w:space="0" w:color="auto"/>
                  </w:divBdr>
                  <w:divsChild>
                    <w:div w:id="1869102539">
                      <w:marLeft w:val="0"/>
                      <w:marRight w:val="210"/>
                      <w:marTop w:val="0"/>
                      <w:marBottom w:val="0"/>
                      <w:divBdr>
                        <w:top w:val="none" w:sz="0" w:space="0" w:color="auto"/>
                        <w:left w:val="none" w:sz="0" w:space="0" w:color="auto"/>
                        <w:bottom w:val="none" w:sz="0" w:space="0" w:color="auto"/>
                        <w:right w:val="none" w:sz="0" w:space="0" w:color="auto"/>
                      </w:divBdr>
                      <w:divsChild>
                        <w:div w:id="683287394">
                          <w:marLeft w:val="0"/>
                          <w:marRight w:val="0"/>
                          <w:marTop w:val="0"/>
                          <w:marBottom w:val="210"/>
                          <w:divBdr>
                            <w:top w:val="none" w:sz="0" w:space="0" w:color="auto"/>
                            <w:left w:val="none" w:sz="0" w:space="0" w:color="auto"/>
                            <w:bottom w:val="none" w:sz="0" w:space="0" w:color="auto"/>
                            <w:right w:val="none" w:sz="0" w:space="0" w:color="auto"/>
                          </w:divBdr>
                          <w:divsChild>
                            <w:div w:id="296227725">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547982">
      <w:bodyDiv w:val="1"/>
      <w:marLeft w:val="0"/>
      <w:marRight w:val="0"/>
      <w:marTop w:val="0"/>
      <w:marBottom w:val="0"/>
      <w:divBdr>
        <w:top w:val="none" w:sz="0" w:space="0" w:color="auto"/>
        <w:left w:val="none" w:sz="0" w:space="0" w:color="auto"/>
        <w:bottom w:val="none" w:sz="0" w:space="0" w:color="auto"/>
        <w:right w:val="none" w:sz="0" w:space="0" w:color="auto"/>
      </w:divBdr>
      <w:divsChild>
        <w:div w:id="1694456760">
          <w:marLeft w:val="0"/>
          <w:marRight w:val="0"/>
          <w:marTop w:val="0"/>
          <w:marBottom w:val="0"/>
          <w:divBdr>
            <w:top w:val="none" w:sz="0" w:space="0" w:color="auto"/>
            <w:left w:val="none" w:sz="0" w:space="0" w:color="auto"/>
            <w:bottom w:val="none" w:sz="0" w:space="0" w:color="auto"/>
            <w:right w:val="none" w:sz="0" w:space="0" w:color="auto"/>
          </w:divBdr>
          <w:divsChild>
            <w:div w:id="715204360">
              <w:marLeft w:val="0"/>
              <w:marRight w:val="0"/>
              <w:marTop w:val="0"/>
              <w:marBottom w:val="0"/>
              <w:divBdr>
                <w:top w:val="none" w:sz="0" w:space="0" w:color="auto"/>
                <w:left w:val="none" w:sz="0" w:space="0" w:color="auto"/>
                <w:bottom w:val="none" w:sz="0" w:space="0" w:color="auto"/>
                <w:right w:val="none" w:sz="0" w:space="0" w:color="auto"/>
              </w:divBdr>
              <w:divsChild>
                <w:div w:id="184025352">
                  <w:marLeft w:val="0"/>
                  <w:marRight w:val="0"/>
                  <w:marTop w:val="0"/>
                  <w:marBottom w:val="300"/>
                  <w:divBdr>
                    <w:top w:val="none" w:sz="0" w:space="0" w:color="auto"/>
                    <w:left w:val="none" w:sz="0" w:space="0" w:color="auto"/>
                    <w:bottom w:val="none" w:sz="0" w:space="0" w:color="auto"/>
                    <w:right w:val="none" w:sz="0" w:space="0" w:color="auto"/>
                  </w:divBdr>
                  <w:divsChild>
                    <w:div w:id="974720094">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318062">
      <w:bodyDiv w:val="1"/>
      <w:marLeft w:val="0"/>
      <w:marRight w:val="0"/>
      <w:marTop w:val="0"/>
      <w:marBottom w:val="0"/>
      <w:divBdr>
        <w:top w:val="none" w:sz="0" w:space="0" w:color="auto"/>
        <w:left w:val="none" w:sz="0" w:space="0" w:color="auto"/>
        <w:bottom w:val="none" w:sz="0" w:space="0" w:color="auto"/>
        <w:right w:val="none" w:sz="0" w:space="0" w:color="auto"/>
      </w:divBdr>
      <w:divsChild>
        <w:div w:id="459879029">
          <w:marLeft w:val="0"/>
          <w:marRight w:val="0"/>
          <w:marTop w:val="0"/>
          <w:marBottom w:val="0"/>
          <w:divBdr>
            <w:top w:val="none" w:sz="0" w:space="0" w:color="auto"/>
            <w:left w:val="none" w:sz="0" w:space="0" w:color="auto"/>
            <w:bottom w:val="none" w:sz="0" w:space="0" w:color="auto"/>
            <w:right w:val="none" w:sz="0" w:space="0" w:color="auto"/>
          </w:divBdr>
          <w:divsChild>
            <w:div w:id="2031252302">
              <w:marLeft w:val="0"/>
              <w:marRight w:val="0"/>
              <w:marTop w:val="0"/>
              <w:marBottom w:val="0"/>
              <w:divBdr>
                <w:top w:val="none" w:sz="0" w:space="0" w:color="auto"/>
                <w:left w:val="none" w:sz="0" w:space="0" w:color="auto"/>
                <w:bottom w:val="none" w:sz="0" w:space="0" w:color="auto"/>
                <w:right w:val="none" w:sz="0" w:space="0" w:color="auto"/>
              </w:divBdr>
              <w:divsChild>
                <w:div w:id="1803644822">
                  <w:marLeft w:val="0"/>
                  <w:marRight w:val="0"/>
                  <w:marTop w:val="0"/>
                  <w:marBottom w:val="300"/>
                  <w:divBdr>
                    <w:top w:val="none" w:sz="0" w:space="0" w:color="auto"/>
                    <w:left w:val="none" w:sz="0" w:space="0" w:color="auto"/>
                    <w:bottom w:val="none" w:sz="0" w:space="0" w:color="auto"/>
                    <w:right w:val="none" w:sz="0" w:space="0" w:color="auto"/>
                  </w:divBdr>
                  <w:divsChild>
                    <w:div w:id="1828471065">
                      <w:marLeft w:val="0"/>
                      <w:marRight w:val="210"/>
                      <w:marTop w:val="0"/>
                      <w:marBottom w:val="0"/>
                      <w:divBdr>
                        <w:top w:val="none" w:sz="0" w:space="0" w:color="auto"/>
                        <w:left w:val="none" w:sz="0" w:space="0" w:color="auto"/>
                        <w:bottom w:val="none" w:sz="0" w:space="0" w:color="auto"/>
                        <w:right w:val="none" w:sz="0" w:space="0" w:color="auto"/>
                      </w:divBdr>
                      <w:divsChild>
                        <w:div w:id="675497922">
                          <w:marLeft w:val="0"/>
                          <w:marRight w:val="0"/>
                          <w:marTop w:val="0"/>
                          <w:marBottom w:val="210"/>
                          <w:divBdr>
                            <w:top w:val="none" w:sz="0" w:space="0" w:color="auto"/>
                            <w:left w:val="none" w:sz="0" w:space="0" w:color="auto"/>
                            <w:bottom w:val="none" w:sz="0" w:space="0" w:color="auto"/>
                            <w:right w:val="none" w:sz="0" w:space="0" w:color="auto"/>
                          </w:divBdr>
                          <w:divsChild>
                            <w:div w:id="413205202">
                              <w:marLeft w:val="0"/>
                              <w:marRight w:val="0"/>
                              <w:marTop w:val="0"/>
                              <w:marBottom w:val="210"/>
                              <w:divBdr>
                                <w:top w:val="none" w:sz="0" w:space="0" w:color="auto"/>
                                <w:left w:val="none" w:sz="0" w:space="0" w:color="auto"/>
                                <w:bottom w:val="none" w:sz="0" w:space="0" w:color="auto"/>
                                <w:right w:val="none" w:sz="0" w:space="0" w:color="auto"/>
                              </w:divBdr>
                              <w:divsChild>
                                <w:div w:id="1161778222">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6824464">
      <w:bodyDiv w:val="1"/>
      <w:marLeft w:val="0"/>
      <w:marRight w:val="0"/>
      <w:marTop w:val="0"/>
      <w:marBottom w:val="0"/>
      <w:divBdr>
        <w:top w:val="none" w:sz="0" w:space="0" w:color="auto"/>
        <w:left w:val="none" w:sz="0" w:space="0" w:color="auto"/>
        <w:bottom w:val="none" w:sz="0" w:space="0" w:color="auto"/>
        <w:right w:val="none" w:sz="0" w:space="0" w:color="auto"/>
      </w:divBdr>
      <w:divsChild>
        <w:div w:id="409619682">
          <w:marLeft w:val="0"/>
          <w:marRight w:val="0"/>
          <w:marTop w:val="0"/>
          <w:marBottom w:val="0"/>
          <w:divBdr>
            <w:top w:val="none" w:sz="0" w:space="0" w:color="auto"/>
            <w:left w:val="none" w:sz="0" w:space="0" w:color="auto"/>
            <w:bottom w:val="none" w:sz="0" w:space="0" w:color="auto"/>
            <w:right w:val="none" w:sz="0" w:space="0" w:color="auto"/>
          </w:divBdr>
        </w:div>
        <w:div w:id="505748588">
          <w:marLeft w:val="0"/>
          <w:marRight w:val="0"/>
          <w:marTop w:val="0"/>
          <w:marBottom w:val="0"/>
          <w:divBdr>
            <w:top w:val="none" w:sz="0" w:space="0" w:color="auto"/>
            <w:left w:val="none" w:sz="0" w:space="0" w:color="auto"/>
            <w:bottom w:val="none" w:sz="0" w:space="0" w:color="auto"/>
            <w:right w:val="none" w:sz="0" w:space="0" w:color="auto"/>
          </w:divBdr>
        </w:div>
        <w:div w:id="1923291719">
          <w:marLeft w:val="0"/>
          <w:marRight w:val="0"/>
          <w:marTop w:val="0"/>
          <w:marBottom w:val="0"/>
          <w:divBdr>
            <w:top w:val="none" w:sz="0" w:space="0" w:color="auto"/>
            <w:left w:val="none" w:sz="0" w:space="0" w:color="auto"/>
            <w:bottom w:val="none" w:sz="0" w:space="0" w:color="auto"/>
            <w:right w:val="none" w:sz="0" w:space="0" w:color="auto"/>
          </w:divBdr>
        </w:div>
        <w:div w:id="750126493">
          <w:marLeft w:val="0"/>
          <w:marRight w:val="0"/>
          <w:marTop w:val="0"/>
          <w:marBottom w:val="0"/>
          <w:divBdr>
            <w:top w:val="none" w:sz="0" w:space="0" w:color="auto"/>
            <w:left w:val="none" w:sz="0" w:space="0" w:color="auto"/>
            <w:bottom w:val="none" w:sz="0" w:space="0" w:color="auto"/>
            <w:right w:val="none" w:sz="0" w:space="0" w:color="auto"/>
          </w:divBdr>
        </w:div>
        <w:div w:id="1542278597">
          <w:marLeft w:val="0"/>
          <w:marRight w:val="0"/>
          <w:marTop w:val="0"/>
          <w:marBottom w:val="0"/>
          <w:divBdr>
            <w:top w:val="none" w:sz="0" w:space="0" w:color="auto"/>
            <w:left w:val="none" w:sz="0" w:space="0" w:color="auto"/>
            <w:bottom w:val="none" w:sz="0" w:space="0" w:color="auto"/>
            <w:right w:val="none" w:sz="0" w:space="0" w:color="auto"/>
          </w:divBdr>
        </w:div>
        <w:div w:id="343826173">
          <w:marLeft w:val="0"/>
          <w:marRight w:val="0"/>
          <w:marTop w:val="0"/>
          <w:marBottom w:val="0"/>
          <w:divBdr>
            <w:top w:val="none" w:sz="0" w:space="0" w:color="auto"/>
            <w:left w:val="none" w:sz="0" w:space="0" w:color="auto"/>
            <w:bottom w:val="none" w:sz="0" w:space="0" w:color="auto"/>
            <w:right w:val="none" w:sz="0" w:space="0" w:color="auto"/>
          </w:divBdr>
        </w:div>
        <w:div w:id="567377324">
          <w:marLeft w:val="0"/>
          <w:marRight w:val="0"/>
          <w:marTop w:val="0"/>
          <w:marBottom w:val="0"/>
          <w:divBdr>
            <w:top w:val="none" w:sz="0" w:space="0" w:color="auto"/>
            <w:left w:val="none" w:sz="0" w:space="0" w:color="auto"/>
            <w:bottom w:val="none" w:sz="0" w:space="0" w:color="auto"/>
            <w:right w:val="none" w:sz="0" w:space="0" w:color="auto"/>
          </w:divBdr>
        </w:div>
        <w:div w:id="1270896637">
          <w:marLeft w:val="0"/>
          <w:marRight w:val="0"/>
          <w:marTop w:val="0"/>
          <w:marBottom w:val="0"/>
          <w:divBdr>
            <w:top w:val="none" w:sz="0" w:space="0" w:color="auto"/>
            <w:left w:val="none" w:sz="0" w:space="0" w:color="auto"/>
            <w:bottom w:val="none" w:sz="0" w:space="0" w:color="auto"/>
            <w:right w:val="none" w:sz="0" w:space="0" w:color="auto"/>
          </w:divBdr>
        </w:div>
        <w:div w:id="407994288">
          <w:marLeft w:val="0"/>
          <w:marRight w:val="0"/>
          <w:marTop w:val="0"/>
          <w:marBottom w:val="0"/>
          <w:divBdr>
            <w:top w:val="none" w:sz="0" w:space="0" w:color="auto"/>
            <w:left w:val="none" w:sz="0" w:space="0" w:color="auto"/>
            <w:bottom w:val="none" w:sz="0" w:space="0" w:color="auto"/>
            <w:right w:val="none" w:sz="0" w:space="0" w:color="auto"/>
          </w:divBdr>
        </w:div>
        <w:div w:id="886835132">
          <w:marLeft w:val="0"/>
          <w:marRight w:val="0"/>
          <w:marTop w:val="0"/>
          <w:marBottom w:val="0"/>
          <w:divBdr>
            <w:top w:val="none" w:sz="0" w:space="0" w:color="auto"/>
            <w:left w:val="none" w:sz="0" w:space="0" w:color="auto"/>
            <w:bottom w:val="none" w:sz="0" w:space="0" w:color="auto"/>
            <w:right w:val="none" w:sz="0" w:space="0" w:color="auto"/>
          </w:divBdr>
        </w:div>
        <w:div w:id="1079862469">
          <w:marLeft w:val="0"/>
          <w:marRight w:val="0"/>
          <w:marTop w:val="0"/>
          <w:marBottom w:val="0"/>
          <w:divBdr>
            <w:top w:val="none" w:sz="0" w:space="0" w:color="auto"/>
            <w:left w:val="none" w:sz="0" w:space="0" w:color="auto"/>
            <w:bottom w:val="none" w:sz="0" w:space="0" w:color="auto"/>
            <w:right w:val="none" w:sz="0" w:space="0" w:color="auto"/>
          </w:divBdr>
        </w:div>
        <w:div w:id="1990867769">
          <w:marLeft w:val="0"/>
          <w:marRight w:val="0"/>
          <w:marTop w:val="0"/>
          <w:marBottom w:val="0"/>
          <w:divBdr>
            <w:top w:val="none" w:sz="0" w:space="0" w:color="auto"/>
            <w:left w:val="none" w:sz="0" w:space="0" w:color="auto"/>
            <w:bottom w:val="none" w:sz="0" w:space="0" w:color="auto"/>
            <w:right w:val="none" w:sz="0" w:space="0" w:color="auto"/>
          </w:divBdr>
        </w:div>
        <w:div w:id="224950992">
          <w:marLeft w:val="0"/>
          <w:marRight w:val="0"/>
          <w:marTop w:val="0"/>
          <w:marBottom w:val="0"/>
          <w:divBdr>
            <w:top w:val="none" w:sz="0" w:space="0" w:color="auto"/>
            <w:left w:val="none" w:sz="0" w:space="0" w:color="auto"/>
            <w:bottom w:val="none" w:sz="0" w:space="0" w:color="auto"/>
            <w:right w:val="none" w:sz="0" w:space="0" w:color="auto"/>
          </w:divBdr>
        </w:div>
        <w:div w:id="845437780">
          <w:marLeft w:val="0"/>
          <w:marRight w:val="0"/>
          <w:marTop w:val="0"/>
          <w:marBottom w:val="0"/>
          <w:divBdr>
            <w:top w:val="none" w:sz="0" w:space="0" w:color="auto"/>
            <w:left w:val="none" w:sz="0" w:space="0" w:color="auto"/>
            <w:bottom w:val="none" w:sz="0" w:space="0" w:color="auto"/>
            <w:right w:val="none" w:sz="0" w:space="0" w:color="auto"/>
          </w:divBdr>
        </w:div>
        <w:div w:id="988362637">
          <w:marLeft w:val="0"/>
          <w:marRight w:val="0"/>
          <w:marTop w:val="0"/>
          <w:marBottom w:val="0"/>
          <w:divBdr>
            <w:top w:val="none" w:sz="0" w:space="0" w:color="auto"/>
            <w:left w:val="none" w:sz="0" w:space="0" w:color="auto"/>
            <w:bottom w:val="none" w:sz="0" w:space="0" w:color="auto"/>
            <w:right w:val="none" w:sz="0" w:space="0" w:color="auto"/>
          </w:divBdr>
        </w:div>
        <w:div w:id="795951729">
          <w:marLeft w:val="0"/>
          <w:marRight w:val="0"/>
          <w:marTop w:val="0"/>
          <w:marBottom w:val="0"/>
          <w:divBdr>
            <w:top w:val="none" w:sz="0" w:space="0" w:color="auto"/>
            <w:left w:val="none" w:sz="0" w:space="0" w:color="auto"/>
            <w:bottom w:val="none" w:sz="0" w:space="0" w:color="auto"/>
            <w:right w:val="none" w:sz="0" w:space="0" w:color="auto"/>
          </w:divBdr>
        </w:div>
        <w:div w:id="2009363385">
          <w:marLeft w:val="0"/>
          <w:marRight w:val="0"/>
          <w:marTop w:val="0"/>
          <w:marBottom w:val="0"/>
          <w:divBdr>
            <w:top w:val="none" w:sz="0" w:space="0" w:color="auto"/>
            <w:left w:val="none" w:sz="0" w:space="0" w:color="auto"/>
            <w:bottom w:val="none" w:sz="0" w:space="0" w:color="auto"/>
            <w:right w:val="none" w:sz="0" w:space="0" w:color="auto"/>
          </w:divBdr>
        </w:div>
        <w:div w:id="695737474">
          <w:marLeft w:val="0"/>
          <w:marRight w:val="0"/>
          <w:marTop w:val="0"/>
          <w:marBottom w:val="0"/>
          <w:divBdr>
            <w:top w:val="none" w:sz="0" w:space="0" w:color="auto"/>
            <w:left w:val="none" w:sz="0" w:space="0" w:color="auto"/>
            <w:bottom w:val="none" w:sz="0" w:space="0" w:color="auto"/>
            <w:right w:val="none" w:sz="0" w:space="0" w:color="auto"/>
          </w:divBdr>
        </w:div>
        <w:div w:id="766773715">
          <w:marLeft w:val="0"/>
          <w:marRight w:val="0"/>
          <w:marTop w:val="0"/>
          <w:marBottom w:val="0"/>
          <w:divBdr>
            <w:top w:val="none" w:sz="0" w:space="0" w:color="auto"/>
            <w:left w:val="none" w:sz="0" w:space="0" w:color="auto"/>
            <w:bottom w:val="none" w:sz="0" w:space="0" w:color="auto"/>
            <w:right w:val="none" w:sz="0" w:space="0" w:color="auto"/>
          </w:divBdr>
        </w:div>
        <w:div w:id="1982927020">
          <w:marLeft w:val="0"/>
          <w:marRight w:val="0"/>
          <w:marTop w:val="0"/>
          <w:marBottom w:val="0"/>
          <w:divBdr>
            <w:top w:val="none" w:sz="0" w:space="0" w:color="auto"/>
            <w:left w:val="none" w:sz="0" w:space="0" w:color="auto"/>
            <w:bottom w:val="none" w:sz="0" w:space="0" w:color="auto"/>
            <w:right w:val="none" w:sz="0" w:space="0" w:color="auto"/>
          </w:divBdr>
        </w:div>
        <w:div w:id="869876133">
          <w:marLeft w:val="0"/>
          <w:marRight w:val="0"/>
          <w:marTop w:val="0"/>
          <w:marBottom w:val="0"/>
          <w:divBdr>
            <w:top w:val="none" w:sz="0" w:space="0" w:color="auto"/>
            <w:left w:val="none" w:sz="0" w:space="0" w:color="auto"/>
            <w:bottom w:val="none" w:sz="0" w:space="0" w:color="auto"/>
            <w:right w:val="none" w:sz="0" w:space="0" w:color="auto"/>
          </w:divBdr>
        </w:div>
        <w:div w:id="1667630418">
          <w:marLeft w:val="0"/>
          <w:marRight w:val="0"/>
          <w:marTop w:val="0"/>
          <w:marBottom w:val="0"/>
          <w:divBdr>
            <w:top w:val="none" w:sz="0" w:space="0" w:color="auto"/>
            <w:left w:val="none" w:sz="0" w:space="0" w:color="auto"/>
            <w:bottom w:val="none" w:sz="0" w:space="0" w:color="auto"/>
            <w:right w:val="none" w:sz="0" w:space="0" w:color="auto"/>
          </w:divBdr>
        </w:div>
        <w:div w:id="763066153">
          <w:marLeft w:val="0"/>
          <w:marRight w:val="0"/>
          <w:marTop w:val="0"/>
          <w:marBottom w:val="0"/>
          <w:divBdr>
            <w:top w:val="none" w:sz="0" w:space="0" w:color="auto"/>
            <w:left w:val="none" w:sz="0" w:space="0" w:color="auto"/>
            <w:bottom w:val="none" w:sz="0" w:space="0" w:color="auto"/>
            <w:right w:val="none" w:sz="0" w:space="0" w:color="auto"/>
          </w:divBdr>
        </w:div>
        <w:div w:id="445319996">
          <w:marLeft w:val="0"/>
          <w:marRight w:val="0"/>
          <w:marTop w:val="0"/>
          <w:marBottom w:val="0"/>
          <w:divBdr>
            <w:top w:val="none" w:sz="0" w:space="0" w:color="auto"/>
            <w:left w:val="none" w:sz="0" w:space="0" w:color="auto"/>
            <w:bottom w:val="none" w:sz="0" w:space="0" w:color="auto"/>
            <w:right w:val="none" w:sz="0" w:space="0" w:color="auto"/>
          </w:divBdr>
        </w:div>
        <w:div w:id="21367508">
          <w:marLeft w:val="0"/>
          <w:marRight w:val="0"/>
          <w:marTop w:val="0"/>
          <w:marBottom w:val="0"/>
          <w:divBdr>
            <w:top w:val="none" w:sz="0" w:space="0" w:color="auto"/>
            <w:left w:val="none" w:sz="0" w:space="0" w:color="auto"/>
            <w:bottom w:val="none" w:sz="0" w:space="0" w:color="auto"/>
            <w:right w:val="none" w:sz="0" w:space="0" w:color="auto"/>
          </w:divBdr>
        </w:div>
        <w:div w:id="1895311280">
          <w:marLeft w:val="0"/>
          <w:marRight w:val="0"/>
          <w:marTop w:val="0"/>
          <w:marBottom w:val="0"/>
          <w:divBdr>
            <w:top w:val="none" w:sz="0" w:space="0" w:color="auto"/>
            <w:left w:val="none" w:sz="0" w:space="0" w:color="auto"/>
            <w:bottom w:val="none" w:sz="0" w:space="0" w:color="auto"/>
            <w:right w:val="none" w:sz="0" w:space="0" w:color="auto"/>
          </w:divBdr>
        </w:div>
        <w:div w:id="759763552">
          <w:marLeft w:val="0"/>
          <w:marRight w:val="0"/>
          <w:marTop w:val="0"/>
          <w:marBottom w:val="0"/>
          <w:divBdr>
            <w:top w:val="none" w:sz="0" w:space="0" w:color="auto"/>
            <w:left w:val="none" w:sz="0" w:space="0" w:color="auto"/>
            <w:bottom w:val="none" w:sz="0" w:space="0" w:color="auto"/>
            <w:right w:val="none" w:sz="0" w:space="0" w:color="auto"/>
          </w:divBdr>
        </w:div>
        <w:div w:id="2050564432">
          <w:marLeft w:val="0"/>
          <w:marRight w:val="0"/>
          <w:marTop w:val="0"/>
          <w:marBottom w:val="0"/>
          <w:divBdr>
            <w:top w:val="none" w:sz="0" w:space="0" w:color="auto"/>
            <w:left w:val="none" w:sz="0" w:space="0" w:color="auto"/>
            <w:bottom w:val="none" w:sz="0" w:space="0" w:color="auto"/>
            <w:right w:val="none" w:sz="0" w:space="0" w:color="auto"/>
          </w:divBdr>
        </w:div>
        <w:div w:id="54864834">
          <w:marLeft w:val="0"/>
          <w:marRight w:val="0"/>
          <w:marTop w:val="0"/>
          <w:marBottom w:val="0"/>
          <w:divBdr>
            <w:top w:val="none" w:sz="0" w:space="0" w:color="auto"/>
            <w:left w:val="none" w:sz="0" w:space="0" w:color="auto"/>
            <w:bottom w:val="none" w:sz="0" w:space="0" w:color="auto"/>
            <w:right w:val="none" w:sz="0" w:space="0" w:color="auto"/>
          </w:divBdr>
        </w:div>
        <w:div w:id="1220165794">
          <w:marLeft w:val="0"/>
          <w:marRight w:val="0"/>
          <w:marTop w:val="0"/>
          <w:marBottom w:val="0"/>
          <w:divBdr>
            <w:top w:val="none" w:sz="0" w:space="0" w:color="auto"/>
            <w:left w:val="none" w:sz="0" w:space="0" w:color="auto"/>
            <w:bottom w:val="none" w:sz="0" w:space="0" w:color="auto"/>
            <w:right w:val="none" w:sz="0" w:space="0" w:color="auto"/>
          </w:divBdr>
        </w:div>
        <w:div w:id="566182621">
          <w:marLeft w:val="0"/>
          <w:marRight w:val="0"/>
          <w:marTop w:val="0"/>
          <w:marBottom w:val="0"/>
          <w:divBdr>
            <w:top w:val="none" w:sz="0" w:space="0" w:color="auto"/>
            <w:left w:val="none" w:sz="0" w:space="0" w:color="auto"/>
            <w:bottom w:val="none" w:sz="0" w:space="0" w:color="auto"/>
            <w:right w:val="none" w:sz="0" w:space="0" w:color="auto"/>
          </w:divBdr>
        </w:div>
        <w:div w:id="1030912743">
          <w:marLeft w:val="0"/>
          <w:marRight w:val="0"/>
          <w:marTop w:val="0"/>
          <w:marBottom w:val="0"/>
          <w:divBdr>
            <w:top w:val="none" w:sz="0" w:space="0" w:color="auto"/>
            <w:left w:val="none" w:sz="0" w:space="0" w:color="auto"/>
            <w:bottom w:val="none" w:sz="0" w:space="0" w:color="auto"/>
            <w:right w:val="none" w:sz="0" w:space="0" w:color="auto"/>
          </w:divBdr>
        </w:div>
        <w:div w:id="253249939">
          <w:marLeft w:val="0"/>
          <w:marRight w:val="0"/>
          <w:marTop w:val="0"/>
          <w:marBottom w:val="0"/>
          <w:divBdr>
            <w:top w:val="none" w:sz="0" w:space="0" w:color="auto"/>
            <w:left w:val="none" w:sz="0" w:space="0" w:color="auto"/>
            <w:bottom w:val="none" w:sz="0" w:space="0" w:color="auto"/>
            <w:right w:val="none" w:sz="0" w:space="0" w:color="auto"/>
          </w:divBdr>
        </w:div>
        <w:div w:id="675764325">
          <w:marLeft w:val="0"/>
          <w:marRight w:val="0"/>
          <w:marTop w:val="0"/>
          <w:marBottom w:val="0"/>
          <w:divBdr>
            <w:top w:val="none" w:sz="0" w:space="0" w:color="auto"/>
            <w:left w:val="none" w:sz="0" w:space="0" w:color="auto"/>
            <w:bottom w:val="none" w:sz="0" w:space="0" w:color="auto"/>
            <w:right w:val="none" w:sz="0" w:space="0" w:color="auto"/>
          </w:divBdr>
        </w:div>
        <w:div w:id="749304015">
          <w:marLeft w:val="0"/>
          <w:marRight w:val="0"/>
          <w:marTop w:val="0"/>
          <w:marBottom w:val="0"/>
          <w:divBdr>
            <w:top w:val="none" w:sz="0" w:space="0" w:color="auto"/>
            <w:left w:val="none" w:sz="0" w:space="0" w:color="auto"/>
            <w:bottom w:val="none" w:sz="0" w:space="0" w:color="auto"/>
            <w:right w:val="none" w:sz="0" w:space="0" w:color="auto"/>
          </w:divBdr>
        </w:div>
        <w:div w:id="1446147370">
          <w:marLeft w:val="0"/>
          <w:marRight w:val="0"/>
          <w:marTop w:val="0"/>
          <w:marBottom w:val="0"/>
          <w:divBdr>
            <w:top w:val="none" w:sz="0" w:space="0" w:color="auto"/>
            <w:left w:val="none" w:sz="0" w:space="0" w:color="auto"/>
            <w:bottom w:val="none" w:sz="0" w:space="0" w:color="auto"/>
            <w:right w:val="none" w:sz="0" w:space="0" w:color="auto"/>
          </w:divBdr>
        </w:div>
        <w:div w:id="1997606956">
          <w:marLeft w:val="0"/>
          <w:marRight w:val="0"/>
          <w:marTop w:val="0"/>
          <w:marBottom w:val="0"/>
          <w:divBdr>
            <w:top w:val="none" w:sz="0" w:space="0" w:color="auto"/>
            <w:left w:val="none" w:sz="0" w:space="0" w:color="auto"/>
            <w:bottom w:val="none" w:sz="0" w:space="0" w:color="auto"/>
            <w:right w:val="none" w:sz="0" w:space="0" w:color="auto"/>
          </w:divBdr>
        </w:div>
        <w:div w:id="54935698">
          <w:marLeft w:val="0"/>
          <w:marRight w:val="0"/>
          <w:marTop w:val="0"/>
          <w:marBottom w:val="0"/>
          <w:divBdr>
            <w:top w:val="none" w:sz="0" w:space="0" w:color="auto"/>
            <w:left w:val="none" w:sz="0" w:space="0" w:color="auto"/>
            <w:bottom w:val="none" w:sz="0" w:space="0" w:color="auto"/>
            <w:right w:val="none" w:sz="0" w:space="0" w:color="auto"/>
          </w:divBdr>
        </w:div>
        <w:div w:id="1045569753">
          <w:marLeft w:val="0"/>
          <w:marRight w:val="0"/>
          <w:marTop w:val="0"/>
          <w:marBottom w:val="0"/>
          <w:divBdr>
            <w:top w:val="none" w:sz="0" w:space="0" w:color="auto"/>
            <w:left w:val="none" w:sz="0" w:space="0" w:color="auto"/>
            <w:bottom w:val="none" w:sz="0" w:space="0" w:color="auto"/>
            <w:right w:val="none" w:sz="0" w:space="0" w:color="auto"/>
          </w:divBdr>
        </w:div>
        <w:div w:id="1058623931">
          <w:marLeft w:val="0"/>
          <w:marRight w:val="0"/>
          <w:marTop w:val="0"/>
          <w:marBottom w:val="0"/>
          <w:divBdr>
            <w:top w:val="none" w:sz="0" w:space="0" w:color="auto"/>
            <w:left w:val="none" w:sz="0" w:space="0" w:color="auto"/>
            <w:bottom w:val="none" w:sz="0" w:space="0" w:color="auto"/>
            <w:right w:val="none" w:sz="0" w:space="0" w:color="auto"/>
          </w:divBdr>
        </w:div>
        <w:div w:id="64912448">
          <w:marLeft w:val="0"/>
          <w:marRight w:val="0"/>
          <w:marTop w:val="0"/>
          <w:marBottom w:val="0"/>
          <w:divBdr>
            <w:top w:val="none" w:sz="0" w:space="0" w:color="auto"/>
            <w:left w:val="none" w:sz="0" w:space="0" w:color="auto"/>
            <w:bottom w:val="none" w:sz="0" w:space="0" w:color="auto"/>
            <w:right w:val="none" w:sz="0" w:space="0" w:color="auto"/>
          </w:divBdr>
        </w:div>
        <w:div w:id="1409421829">
          <w:marLeft w:val="0"/>
          <w:marRight w:val="0"/>
          <w:marTop w:val="0"/>
          <w:marBottom w:val="0"/>
          <w:divBdr>
            <w:top w:val="none" w:sz="0" w:space="0" w:color="auto"/>
            <w:left w:val="none" w:sz="0" w:space="0" w:color="auto"/>
            <w:bottom w:val="none" w:sz="0" w:space="0" w:color="auto"/>
            <w:right w:val="none" w:sz="0" w:space="0" w:color="auto"/>
          </w:divBdr>
        </w:div>
        <w:div w:id="1152912064">
          <w:marLeft w:val="0"/>
          <w:marRight w:val="0"/>
          <w:marTop w:val="0"/>
          <w:marBottom w:val="0"/>
          <w:divBdr>
            <w:top w:val="none" w:sz="0" w:space="0" w:color="auto"/>
            <w:left w:val="none" w:sz="0" w:space="0" w:color="auto"/>
            <w:bottom w:val="none" w:sz="0" w:space="0" w:color="auto"/>
            <w:right w:val="none" w:sz="0" w:space="0" w:color="auto"/>
          </w:divBdr>
        </w:div>
        <w:div w:id="2092198738">
          <w:marLeft w:val="0"/>
          <w:marRight w:val="0"/>
          <w:marTop w:val="0"/>
          <w:marBottom w:val="0"/>
          <w:divBdr>
            <w:top w:val="none" w:sz="0" w:space="0" w:color="auto"/>
            <w:left w:val="none" w:sz="0" w:space="0" w:color="auto"/>
            <w:bottom w:val="none" w:sz="0" w:space="0" w:color="auto"/>
            <w:right w:val="none" w:sz="0" w:space="0" w:color="auto"/>
          </w:divBdr>
        </w:div>
        <w:div w:id="1394042661">
          <w:marLeft w:val="0"/>
          <w:marRight w:val="0"/>
          <w:marTop w:val="0"/>
          <w:marBottom w:val="0"/>
          <w:divBdr>
            <w:top w:val="none" w:sz="0" w:space="0" w:color="auto"/>
            <w:left w:val="none" w:sz="0" w:space="0" w:color="auto"/>
            <w:bottom w:val="none" w:sz="0" w:space="0" w:color="auto"/>
            <w:right w:val="none" w:sz="0" w:space="0" w:color="auto"/>
          </w:divBdr>
        </w:div>
        <w:div w:id="643970115">
          <w:marLeft w:val="0"/>
          <w:marRight w:val="0"/>
          <w:marTop w:val="0"/>
          <w:marBottom w:val="0"/>
          <w:divBdr>
            <w:top w:val="none" w:sz="0" w:space="0" w:color="auto"/>
            <w:left w:val="none" w:sz="0" w:space="0" w:color="auto"/>
            <w:bottom w:val="none" w:sz="0" w:space="0" w:color="auto"/>
            <w:right w:val="none" w:sz="0" w:space="0" w:color="auto"/>
          </w:divBdr>
        </w:div>
        <w:div w:id="397436095">
          <w:marLeft w:val="0"/>
          <w:marRight w:val="0"/>
          <w:marTop w:val="0"/>
          <w:marBottom w:val="0"/>
          <w:divBdr>
            <w:top w:val="none" w:sz="0" w:space="0" w:color="auto"/>
            <w:left w:val="none" w:sz="0" w:space="0" w:color="auto"/>
            <w:bottom w:val="none" w:sz="0" w:space="0" w:color="auto"/>
            <w:right w:val="none" w:sz="0" w:space="0" w:color="auto"/>
          </w:divBdr>
        </w:div>
        <w:div w:id="358705990">
          <w:marLeft w:val="0"/>
          <w:marRight w:val="0"/>
          <w:marTop w:val="0"/>
          <w:marBottom w:val="0"/>
          <w:divBdr>
            <w:top w:val="none" w:sz="0" w:space="0" w:color="auto"/>
            <w:left w:val="none" w:sz="0" w:space="0" w:color="auto"/>
            <w:bottom w:val="none" w:sz="0" w:space="0" w:color="auto"/>
            <w:right w:val="none" w:sz="0" w:space="0" w:color="auto"/>
          </w:divBdr>
        </w:div>
        <w:div w:id="1962804451">
          <w:marLeft w:val="0"/>
          <w:marRight w:val="0"/>
          <w:marTop w:val="0"/>
          <w:marBottom w:val="0"/>
          <w:divBdr>
            <w:top w:val="none" w:sz="0" w:space="0" w:color="auto"/>
            <w:left w:val="none" w:sz="0" w:space="0" w:color="auto"/>
            <w:bottom w:val="none" w:sz="0" w:space="0" w:color="auto"/>
            <w:right w:val="none" w:sz="0" w:space="0" w:color="auto"/>
          </w:divBdr>
        </w:div>
        <w:div w:id="29499437">
          <w:marLeft w:val="0"/>
          <w:marRight w:val="0"/>
          <w:marTop w:val="0"/>
          <w:marBottom w:val="0"/>
          <w:divBdr>
            <w:top w:val="none" w:sz="0" w:space="0" w:color="auto"/>
            <w:left w:val="none" w:sz="0" w:space="0" w:color="auto"/>
            <w:bottom w:val="none" w:sz="0" w:space="0" w:color="auto"/>
            <w:right w:val="none" w:sz="0" w:space="0" w:color="auto"/>
          </w:divBdr>
        </w:div>
        <w:div w:id="1723672151">
          <w:marLeft w:val="0"/>
          <w:marRight w:val="0"/>
          <w:marTop w:val="0"/>
          <w:marBottom w:val="0"/>
          <w:divBdr>
            <w:top w:val="none" w:sz="0" w:space="0" w:color="auto"/>
            <w:left w:val="none" w:sz="0" w:space="0" w:color="auto"/>
            <w:bottom w:val="none" w:sz="0" w:space="0" w:color="auto"/>
            <w:right w:val="none" w:sz="0" w:space="0" w:color="auto"/>
          </w:divBdr>
        </w:div>
        <w:div w:id="1997219671">
          <w:marLeft w:val="0"/>
          <w:marRight w:val="0"/>
          <w:marTop w:val="0"/>
          <w:marBottom w:val="0"/>
          <w:divBdr>
            <w:top w:val="none" w:sz="0" w:space="0" w:color="auto"/>
            <w:left w:val="none" w:sz="0" w:space="0" w:color="auto"/>
            <w:bottom w:val="none" w:sz="0" w:space="0" w:color="auto"/>
            <w:right w:val="none" w:sz="0" w:space="0" w:color="auto"/>
          </w:divBdr>
        </w:div>
        <w:div w:id="1012948492">
          <w:marLeft w:val="0"/>
          <w:marRight w:val="0"/>
          <w:marTop w:val="0"/>
          <w:marBottom w:val="0"/>
          <w:divBdr>
            <w:top w:val="none" w:sz="0" w:space="0" w:color="auto"/>
            <w:left w:val="none" w:sz="0" w:space="0" w:color="auto"/>
            <w:bottom w:val="none" w:sz="0" w:space="0" w:color="auto"/>
            <w:right w:val="none" w:sz="0" w:space="0" w:color="auto"/>
          </w:divBdr>
        </w:div>
        <w:div w:id="205990811">
          <w:marLeft w:val="0"/>
          <w:marRight w:val="0"/>
          <w:marTop w:val="0"/>
          <w:marBottom w:val="0"/>
          <w:divBdr>
            <w:top w:val="none" w:sz="0" w:space="0" w:color="auto"/>
            <w:left w:val="none" w:sz="0" w:space="0" w:color="auto"/>
            <w:bottom w:val="none" w:sz="0" w:space="0" w:color="auto"/>
            <w:right w:val="none" w:sz="0" w:space="0" w:color="auto"/>
          </w:divBdr>
        </w:div>
        <w:div w:id="1886065652">
          <w:marLeft w:val="0"/>
          <w:marRight w:val="0"/>
          <w:marTop w:val="0"/>
          <w:marBottom w:val="0"/>
          <w:divBdr>
            <w:top w:val="none" w:sz="0" w:space="0" w:color="auto"/>
            <w:left w:val="none" w:sz="0" w:space="0" w:color="auto"/>
            <w:bottom w:val="none" w:sz="0" w:space="0" w:color="auto"/>
            <w:right w:val="none" w:sz="0" w:space="0" w:color="auto"/>
          </w:divBdr>
        </w:div>
        <w:div w:id="2146509124">
          <w:marLeft w:val="0"/>
          <w:marRight w:val="0"/>
          <w:marTop w:val="0"/>
          <w:marBottom w:val="0"/>
          <w:divBdr>
            <w:top w:val="none" w:sz="0" w:space="0" w:color="auto"/>
            <w:left w:val="none" w:sz="0" w:space="0" w:color="auto"/>
            <w:bottom w:val="none" w:sz="0" w:space="0" w:color="auto"/>
            <w:right w:val="none" w:sz="0" w:space="0" w:color="auto"/>
          </w:divBdr>
        </w:div>
        <w:div w:id="1385374210">
          <w:marLeft w:val="0"/>
          <w:marRight w:val="0"/>
          <w:marTop w:val="0"/>
          <w:marBottom w:val="0"/>
          <w:divBdr>
            <w:top w:val="none" w:sz="0" w:space="0" w:color="auto"/>
            <w:left w:val="none" w:sz="0" w:space="0" w:color="auto"/>
            <w:bottom w:val="none" w:sz="0" w:space="0" w:color="auto"/>
            <w:right w:val="none" w:sz="0" w:space="0" w:color="auto"/>
          </w:divBdr>
        </w:div>
        <w:div w:id="814687190">
          <w:marLeft w:val="0"/>
          <w:marRight w:val="0"/>
          <w:marTop w:val="0"/>
          <w:marBottom w:val="0"/>
          <w:divBdr>
            <w:top w:val="none" w:sz="0" w:space="0" w:color="auto"/>
            <w:left w:val="none" w:sz="0" w:space="0" w:color="auto"/>
            <w:bottom w:val="none" w:sz="0" w:space="0" w:color="auto"/>
            <w:right w:val="none" w:sz="0" w:space="0" w:color="auto"/>
          </w:divBdr>
        </w:div>
        <w:div w:id="1753351440">
          <w:marLeft w:val="0"/>
          <w:marRight w:val="0"/>
          <w:marTop w:val="0"/>
          <w:marBottom w:val="0"/>
          <w:divBdr>
            <w:top w:val="none" w:sz="0" w:space="0" w:color="auto"/>
            <w:left w:val="none" w:sz="0" w:space="0" w:color="auto"/>
            <w:bottom w:val="none" w:sz="0" w:space="0" w:color="auto"/>
            <w:right w:val="none" w:sz="0" w:space="0" w:color="auto"/>
          </w:divBdr>
        </w:div>
        <w:div w:id="1110583232">
          <w:marLeft w:val="0"/>
          <w:marRight w:val="0"/>
          <w:marTop w:val="0"/>
          <w:marBottom w:val="0"/>
          <w:divBdr>
            <w:top w:val="none" w:sz="0" w:space="0" w:color="auto"/>
            <w:left w:val="none" w:sz="0" w:space="0" w:color="auto"/>
            <w:bottom w:val="none" w:sz="0" w:space="0" w:color="auto"/>
            <w:right w:val="none" w:sz="0" w:space="0" w:color="auto"/>
          </w:divBdr>
        </w:div>
        <w:div w:id="1963266994">
          <w:marLeft w:val="0"/>
          <w:marRight w:val="0"/>
          <w:marTop w:val="0"/>
          <w:marBottom w:val="0"/>
          <w:divBdr>
            <w:top w:val="none" w:sz="0" w:space="0" w:color="auto"/>
            <w:left w:val="none" w:sz="0" w:space="0" w:color="auto"/>
            <w:bottom w:val="none" w:sz="0" w:space="0" w:color="auto"/>
            <w:right w:val="none" w:sz="0" w:space="0" w:color="auto"/>
          </w:divBdr>
        </w:div>
        <w:div w:id="530069557">
          <w:marLeft w:val="0"/>
          <w:marRight w:val="0"/>
          <w:marTop w:val="0"/>
          <w:marBottom w:val="0"/>
          <w:divBdr>
            <w:top w:val="none" w:sz="0" w:space="0" w:color="auto"/>
            <w:left w:val="none" w:sz="0" w:space="0" w:color="auto"/>
            <w:bottom w:val="none" w:sz="0" w:space="0" w:color="auto"/>
            <w:right w:val="none" w:sz="0" w:space="0" w:color="auto"/>
          </w:divBdr>
        </w:div>
        <w:div w:id="1739863918">
          <w:marLeft w:val="0"/>
          <w:marRight w:val="0"/>
          <w:marTop w:val="0"/>
          <w:marBottom w:val="0"/>
          <w:divBdr>
            <w:top w:val="none" w:sz="0" w:space="0" w:color="auto"/>
            <w:left w:val="none" w:sz="0" w:space="0" w:color="auto"/>
            <w:bottom w:val="none" w:sz="0" w:space="0" w:color="auto"/>
            <w:right w:val="none" w:sz="0" w:space="0" w:color="auto"/>
          </w:divBdr>
        </w:div>
        <w:div w:id="448863188">
          <w:marLeft w:val="0"/>
          <w:marRight w:val="0"/>
          <w:marTop w:val="0"/>
          <w:marBottom w:val="0"/>
          <w:divBdr>
            <w:top w:val="none" w:sz="0" w:space="0" w:color="auto"/>
            <w:left w:val="none" w:sz="0" w:space="0" w:color="auto"/>
            <w:bottom w:val="none" w:sz="0" w:space="0" w:color="auto"/>
            <w:right w:val="none" w:sz="0" w:space="0" w:color="auto"/>
          </w:divBdr>
        </w:div>
        <w:div w:id="645355244">
          <w:marLeft w:val="0"/>
          <w:marRight w:val="0"/>
          <w:marTop w:val="0"/>
          <w:marBottom w:val="0"/>
          <w:divBdr>
            <w:top w:val="none" w:sz="0" w:space="0" w:color="auto"/>
            <w:left w:val="none" w:sz="0" w:space="0" w:color="auto"/>
            <w:bottom w:val="none" w:sz="0" w:space="0" w:color="auto"/>
            <w:right w:val="none" w:sz="0" w:space="0" w:color="auto"/>
          </w:divBdr>
        </w:div>
        <w:div w:id="1173882159">
          <w:marLeft w:val="0"/>
          <w:marRight w:val="0"/>
          <w:marTop w:val="0"/>
          <w:marBottom w:val="0"/>
          <w:divBdr>
            <w:top w:val="none" w:sz="0" w:space="0" w:color="auto"/>
            <w:left w:val="none" w:sz="0" w:space="0" w:color="auto"/>
            <w:bottom w:val="none" w:sz="0" w:space="0" w:color="auto"/>
            <w:right w:val="none" w:sz="0" w:space="0" w:color="auto"/>
          </w:divBdr>
        </w:div>
        <w:div w:id="1710689323">
          <w:marLeft w:val="0"/>
          <w:marRight w:val="0"/>
          <w:marTop w:val="0"/>
          <w:marBottom w:val="0"/>
          <w:divBdr>
            <w:top w:val="none" w:sz="0" w:space="0" w:color="auto"/>
            <w:left w:val="none" w:sz="0" w:space="0" w:color="auto"/>
            <w:bottom w:val="none" w:sz="0" w:space="0" w:color="auto"/>
            <w:right w:val="none" w:sz="0" w:space="0" w:color="auto"/>
          </w:divBdr>
        </w:div>
        <w:div w:id="1719696126">
          <w:marLeft w:val="0"/>
          <w:marRight w:val="0"/>
          <w:marTop w:val="0"/>
          <w:marBottom w:val="0"/>
          <w:divBdr>
            <w:top w:val="none" w:sz="0" w:space="0" w:color="auto"/>
            <w:left w:val="none" w:sz="0" w:space="0" w:color="auto"/>
            <w:bottom w:val="none" w:sz="0" w:space="0" w:color="auto"/>
            <w:right w:val="none" w:sz="0" w:space="0" w:color="auto"/>
          </w:divBdr>
        </w:div>
        <w:div w:id="65613655">
          <w:marLeft w:val="0"/>
          <w:marRight w:val="0"/>
          <w:marTop w:val="0"/>
          <w:marBottom w:val="0"/>
          <w:divBdr>
            <w:top w:val="none" w:sz="0" w:space="0" w:color="auto"/>
            <w:left w:val="none" w:sz="0" w:space="0" w:color="auto"/>
            <w:bottom w:val="none" w:sz="0" w:space="0" w:color="auto"/>
            <w:right w:val="none" w:sz="0" w:space="0" w:color="auto"/>
          </w:divBdr>
        </w:div>
        <w:div w:id="931282707">
          <w:marLeft w:val="0"/>
          <w:marRight w:val="0"/>
          <w:marTop w:val="0"/>
          <w:marBottom w:val="0"/>
          <w:divBdr>
            <w:top w:val="none" w:sz="0" w:space="0" w:color="auto"/>
            <w:left w:val="none" w:sz="0" w:space="0" w:color="auto"/>
            <w:bottom w:val="none" w:sz="0" w:space="0" w:color="auto"/>
            <w:right w:val="none" w:sz="0" w:space="0" w:color="auto"/>
          </w:divBdr>
        </w:div>
      </w:divsChild>
    </w:div>
    <w:div w:id="1483808350">
      <w:bodyDiv w:val="1"/>
      <w:marLeft w:val="0"/>
      <w:marRight w:val="0"/>
      <w:marTop w:val="0"/>
      <w:marBottom w:val="0"/>
      <w:divBdr>
        <w:top w:val="none" w:sz="0" w:space="0" w:color="auto"/>
        <w:left w:val="none" w:sz="0" w:space="0" w:color="auto"/>
        <w:bottom w:val="none" w:sz="0" w:space="0" w:color="auto"/>
        <w:right w:val="none" w:sz="0" w:space="0" w:color="auto"/>
      </w:divBdr>
    </w:div>
    <w:div w:id="1487361682">
      <w:bodyDiv w:val="1"/>
      <w:marLeft w:val="0"/>
      <w:marRight w:val="0"/>
      <w:marTop w:val="0"/>
      <w:marBottom w:val="0"/>
      <w:divBdr>
        <w:top w:val="none" w:sz="0" w:space="0" w:color="auto"/>
        <w:left w:val="none" w:sz="0" w:space="0" w:color="auto"/>
        <w:bottom w:val="none" w:sz="0" w:space="0" w:color="auto"/>
        <w:right w:val="none" w:sz="0" w:space="0" w:color="auto"/>
      </w:divBdr>
      <w:divsChild>
        <w:div w:id="1098452291">
          <w:marLeft w:val="0"/>
          <w:marRight w:val="0"/>
          <w:marTop w:val="0"/>
          <w:marBottom w:val="0"/>
          <w:divBdr>
            <w:top w:val="none" w:sz="0" w:space="0" w:color="auto"/>
            <w:left w:val="none" w:sz="0" w:space="0" w:color="auto"/>
            <w:bottom w:val="none" w:sz="0" w:space="0" w:color="auto"/>
            <w:right w:val="none" w:sz="0" w:space="0" w:color="auto"/>
          </w:divBdr>
          <w:divsChild>
            <w:div w:id="159477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902939">
      <w:bodyDiv w:val="1"/>
      <w:marLeft w:val="0"/>
      <w:marRight w:val="0"/>
      <w:marTop w:val="0"/>
      <w:marBottom w:val="0"/>
      <w:divBdr>
        <w:top w:val="none" w:sz="0" w:space="0" w:color="auto"/>
        <w:left w:val="none" w:sz="0" w:space="0" w:color="auto"/>
        <w:bottom w:val="none" w:sz="0" w:space="0" w:color="auto"/>
        <w:right w:val="none" w:sz="0" w:space="0" w:color="auto"/>
      </w:divBdr>
      <w:divsChild>
        <w:div w:id="952714370">
          <w:marLeft w:val="0"/>
          <w:marRight w:val="0"/>
          <w:marTop w:val="0"/>
          <w:marBottom w:val="0"/>
          <w:divBdr>
            <w:top w:val="none" w:sz="0" w:space="0" w:color="auto"/>
            <w:left w:val="none" w:sz="0" w:space="0" w:color="auto"/>
            <w:bottom w:val="none" w:sz="0" w:space="0" w:color="auto"/>
            <w:right w:val="none" w:sz="0" w:space="0" w:color="auto"/>
          </w:divBdr>
        </w:div>
      </w:divsChild>
    </w:div>
    <w:div w:id="1555658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FF78A-E173-4FD8-ACF4-1E1A9BA69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7</Pages>
  <Words>2712</Words>
  <Characters>15464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TruongThanh</cp:lastModifiedBy>
  <cp:revision>48</cp:revision>
  <dcterms:created xsi:type="dcterms:W3CDTF">2015-06-14T10:41:00Z</dcterms:created>
  <dcterms:modified xsi:type="dcterms:W3CDTF">2015-09-09T10:26:00Z</dcterms:modified>
</cp:coreProperties>
</file>